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反假币宣传活动工作总结三篇</w:t>
      </w:r>
      <w:bookmarkEnd w:id="1"/>
    </w:p>
    <w:p>
      <w:pPr>
        <w:jc w:val="center"/>
        <w:spacing w:before="0" w:after="450"/>
      </w:pPr>
      <w:r>
        <w:rPr>
          <w:rFonts w:ascii="Arial" w:hAnsi="Arial" w:eastAsia="Arial" w:cs="Arial"/>
          <w:color w:val="999999"/>
          <w:sz w:val="20"/>
          <w:szCs w:val="20"/>
        </w:rPr>
        <w:t xml:space="preserve">来源：网友投稿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反假，一般指银行柜面的反假风险防范，包含人像识别、证件反假、货币反假、票据反假。本站站今天为大家精心准备了反假币宣传活动工作总结三篇，希望对大家有所帮助!　　反假币宣传活动工作总结一篇&gt;　　一、加强业务培训，确保活动顺利开展　　为了加强柜面...</w:t>
      </w:r>
    </w:p>
    <w:p>
      <w:pPr>
        <w:ind w:left="0" w:right="0" w:firstLine="560"/>
        <w:spacing w:before="450" w:after="450" w:line="312" w:lineRule="auto"/>
      </w:pPr>
      <w:r>
        <w:rPr>
          <w:rFonts w:ascii="宋体" w:hAnsi="宋体" w:eastAsia="宋体" w:cs="宋体"/>
          <w:color w:val="000"/>
          <w:sz w:val="28"/>
          <w:szCs w:val="28"/>
        </w:rPr>
        <w:t xml:space="preserve">反假，一般指银行柜面的反假风险防范，包含人像识别、证件反假、货币反假、票据反假。本站站今天为大家精心准备了反假币宣传活动工作总结三篇，希望对大家有所帮助![_TAG_h2]　　反假币宣传活动工作总结一篇</w:t>
      </w:r>
    </w:p>
    <w:p>
      <w:pPr>
        <w:ind w:left="0" w:right="0" w:firstLine="560"/>
        <w:spacing w:before="450" w:after="450" w:line="312" w:lineRule="auto"/>
      </w:pPr>
      <w:r>
        <w:rPr>
          <w:rFonts w:ascii="宋体" w:hAnsi="宋体" w:eastAsia="宋体" w:cs="宋体"/>
          <w:color w:val="000"/>
          <w:sz w:val="28"/>
          <w:szCs w:val="28"/>
        </w:rPr>
        <w:t xml:space="preserve">&gt;　　一、加强业务培训，确保活动顺利开展</w:t>
      </w:r>
    </w:p>
    <w:p>
      <w:pPr>
        <w:ind w:left="0" w:right="0" w:firstLine="560"/>
        <w:spacing w:before="450" w:after="450" w:line="312" w:lineRule="auto"/>
      </w:pPr>
      <w:r>
        <w:rPr>
          <w:rFonts w:ascii="宋体" w:hAnsi="宋体" w:eastAsia="宋体" w:cs="宋体"/>
          <w:color w:val="000"/>
          <w:sz w:val="28"/>
          <w:szCs w:val="28"/>
        </w:rPr>
        <w:t xml:space="preserve">　　为了加强柜面人员及营销人员反假货币识别能力，我营业部组织柜面员工对《中国人民银行假币收缴、鉴定管理办法》、《中国人民银行残缺污损人民币兑换办法》、2024年版100元纸币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二、创新宣传模式，彰显我营业部风采</w:t>
      </w:r>
    </w:p>
    <w:p>
      <w:pPr>
        <w:ind w:left="0" w:right="0" w:firstLine="560"/>
        <w:spacing w:before="450" w:after="450" w:line="312" w:lineRule="auto"/>
      </w:pPr>
      <w:r>
        <w:rPr>
          <w:rFonts w:ascii="宋体" w:hAnsi="宋体" w:eastAsia="宋体" w:cs="宋体"/>
          <w:color w:val="000"/>
          <w:sz w:val="28"/>
          <w:szCs w:val="28"/>
        </w:rPr>
        <w:t xml:space="preserve">　　活动中我营业部以柜台宣传为主，结合其他卓有成效的宣传方法。一是在网点门头电子屏滚动播出“杜绝假币，共建和谐！”的标语、在营业大厅设立易拉宝、张贴反假海报使广大人民群众关注反假币宣传活动；二是充分利用柜台发放宣传资料，并向来办理业务的客户讲解宣传，提高客户的防假意识和识假技能；三是在营业网点门前设立宣传点进行宣传，对过往群众发放宣传资料，宣传人民币反假奖励，新发行的2024版人民币较以前不相同的防伪特征。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三、配合人民银行反假宣传，扩大我行反假活动影响力</w:t>
      </w:r>
    </w:p>
    <w:p>
      <w:pPr>
        <w:ind w:left="0" w:right="0" w:firstLine="560"/>
        <w:spacing w:before="450" w:after="450" w:line="312" w:lineRule="auto"/>
      </w:pPr>
      <w:r>
        <w:rPr>
          <w:rFonts w:ascii="宋体" w:hAnsi="宋体" w:eastAsia="宋体" w:cs="宋体"/>
          <w:color w:val="000"/>
          <w:sz w:val="28"/>
          <w:szCs w:val="28"/>
        </w:rPr>
        <w:t xml:space="preserve">　　在宣传月期间，营业部积极组织人员对人民银行反假宣传月活动进行参与，内容包括提交反假漫画5幅，与各大银行联合在桐乡市区中心位置进行设摊宣传。工作卓有成效，宣传遭到公众的热情围观。</w:t>
      </w:r>
    </w:p>
    <w:p>
      <w:pPr>
        <w:ind w:left="0" w:right="0" w:firstLine="560"/>
        <w:spacing w:before="450" w:after="450" w:line="312" w:lineRule="auto"/>
      </w:pPr>
      <w:r>
        <w:rPr>
          <w:rFonts w:ascii="宋体" w:hAnsi="宋体" w:eastAsia="宋体" w:cs="宋体"/>
          <w:color w:val="000"/>
          <w:sz w:val="28"/>
          <w:szCs w:val="28"/>
        </w:rPr>
        <w:t xml:space="preserve">&gt;　　四、强督检查指导，确保活动取得实效。</w:t>
      </w:r>
    </w:p>
    <w:p>
      <w:pPr>
        <w:ind w:left="0" w:right="0" w:firstLine="560"/>
        <w:spacing w:before="450" w:after="450" w:line="312" w:lineRule="auto"/>
      </w:pPr>
      <w:r>
        <w:rPr>
          <w:rFonts w:ascii="宋体" w:hAnsi="宋体" w:eastAsia="宋体" w:cs="宋体"/>
          <w:color w:val="000"/>
          <w:sz w:val="28"/>
          <w:szCs w:val="28"/>
        </w:rPr>
        <w:t xml:space="preserve">　　我营业部在反假货币宣传工作中做到了有监督、有检查、有反馈。在宣传月期间，营业部积极组织人员对宣传情况进行了监督检查，检查内容包括：宣传时间、宣传人数、标语口号、发放传单情况等，并及时对工作中做的不到位的地方提出了整改意见。同时营业部总经理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通过这次反假币宣传月的活动，使广大城乡居民充份认识到贩卖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营业部稳定、快速、健康发展，同时也是我们营业部每一个员工的一次再学习的机会，大家普遍认为反假币宣传非常必要。</w:t>
      </w:r>
    </w:p>
    <w:p>
      <w:pPr>
        <w:ind w:left="0" w:right="0" w:firstLine="560"/>
        <w:spacing w:before="450" w:after="450" w:line="312" w:lineRule="auto"/>
      </w:pPr>
      <w:r>
        <w:rPr>
          <w:rFonts w:ascii="宋体" w:hAnsi="宋体" w:eastAsia="宋体" w:cs="宋体"/>
          <w:color w:val="000"/>
          <w:sz w:val="28"/>
          <w:szCs w:val="28"/>
        </w:rPr>
        <w:t xml:space="preserve">　　在今后的工作中，我们营业部要把识假、防假视同日常工作常抓不懈，采取灵活多样的宣传方式，继续加大对广大城乡居民识假、防假、法制意识的宣传力度，教育广大农民群众进一步提高对假币危害性和反假工作重要性的认识，切实维护自身利益，维护人民币形象。 </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反假币宣传活动工作总结二篇</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大隗信用社在20XX年4-6月份开展了反假人民币宣传月活动，积极组织开展了内容丰富、形式多样的反假币宣传活动，不断增强人民群众反假币的意识和识假的能力，有效提高了反假人民币工作水平，取得了明显成效。总结如下：</w:t>
      </w:r>
    </w:p>
    <w:p>
      <w:pPr>
        <w:ind w:left="0" w:right="0" w:firstLine="560"/>
        <w:spacing w:before="450" w:after="450" w:line="312" w:lineRule="auto"/>
      </w:pPr>
      <w:r>
        <w:rPr>
          <w:rFonts w:ascii="宋体" w:hAnsi="宋体" w:eastAsia="宋体" w:cs="宋体"/>
          <w:color w:val="000"/>
          <w:sz w:val="28"/>
          <w:szCs w:val="28"/>
        </w:rPr>
        <w:t xml:space="preserve">　　1、加强业务培训，提高柜面人员反假能力</w:t>
      </w:r>
    </w:p>
    <w:p>
      <w:pPr>
        <w:ind w:left="0" w:right="0" w:firstLine="560"/>
        <w:spacing w:before="450" w:after="450" w:line="312" w:lineRule="auto"/>
      </w:pPr>
      <w:r>
        <w:rPr>
          <w:rFonts w:ascii="宋体" w:hAnsi="宋体" w:eastAsia="宋体" w:cs="宋体"/>
          <w:color w:val="000"/>
          <w:sz w:val="28"/>
          <w:szCs w:val="28"/>
        </w:rPr>
        <w:t xml:space="preserve">　　作为一名综合柜员，每天都要经手大量的现金业务，这就要求柜员必须有充足的反假货币相关知识及敏锐的假币识别能力，确保柜面办理业务时能够准确鉴别，并予以收缴。所以我社内部员工每月都要在内部主任刘莉娟的带领下学习反假货币知识并做好笔记。</w:t>
      </w:r>
    </w:p>
    <w:p>
      <w:pPr>
        <w:ind w:left="0" w:right="0" w:firstLine="560"/>
        <w:spacing w:before="450" w:after="450" w:line="312" w:lineRule="auto"/>
      </w:pPr>
      <w:r>
        <w:rPr>
          <w:rFonts w:ascii="宋体" w:hAnsi="宋体" w:eastAsia="宋体" w:cs="宋体"/>
          <w:color w:val="000"/>
          <w:sz w:val="28"/>
          <w:szCs w:val="28"/>
        </w:rPr>
        <w:t xml:space="preserve">　　2、规范柜面服务，加大柜面反假力度</w:t>
      </w:r>
    </w:p>
    <w:p>
      <w:pPr>
        <w:ind w:left="0" w:right="0" w:firstLine="560"/>
        <w:spacing w:before="450" w:after="450" w:line="312" w:lineRule="auto"/>
      </w:pPr>
      <w:r>
        <w:rPr>
          <w:rFonts w:ascii="宋体" w:hAnsi="宋体" w:eastAsia="宋体" w:cs="宋体"/>
          <w:color w:val="000"/>
          <w:sz w:val="28"/>
          <w:szCs w:val="28"/>
        </w:rPr>
        <w:t xml:space="preserve">　　做为一名银行从业者，收缴假币是我们应尽的义务，也是我们的职责所在，我们的服务对象是广大农民群众，我们要做的不仅仅是收缴发现的假币，同时也要做好对客户的解释工作，晓之以理，让误收假币的群众对反假币工作有一个正确的认识，使之理解配合我们的假币收缴工作，并在以后见到假币能够自觉上缴。这种案例经常发生，就在6月10日就有一例，有一客户打一万元钱，其中有一张假币，当我们要收缴时，她很是不满，说是别人给她的，非要拿回去找人家，在营业室内大吵大闹，但是我们不能再让假币流通到市场上，最后通过我们的解释和宣传工作，使其了解了反假货币知识和识别假币技能，配全了我们的假币收缴工作。</w:t>
      </w:r>
    </w:p>
    <w:p>
      <w:pPr>
        <w:ind w:left="0" w:right="0" w:firstLine="560"/>
        <w:spacing w:before="450" w:after="450" w:line="312" w:lineRule="auto"/>
      </w:pPr>
      <w:r>
        <w:rPr>
          <w:rFonts w:ascii="宋体" w:hAnsi="宋体" w:eastAsia="宋体" w:cs="宋体"/>
          <w:color w:val="000"/>
          <w:sz w:val="28"/>
          <w:szCs w:val="28"/>
        </w:rPr>
        <w:t xml:space="preserve">　　3、宣传普及反假货币知识</w:t>
      </w:r>
    </w:p>
    <w:p>
      <w:pPr>
        <w:ind w:left="0" w:right="0" w:firstLine="560"/>
        <w:spacing w:before="450" w:after="450" w:line="312" w:lineRule="auto"/>
      </w:pPr>
      <w:r>
        <w:rPr>
          <w:rFonts w:ascii="宋体" w:hAnsi="宋体" w:eastAsia="宋体" w:cs="宋体"/>
          <w:color w:val="000"/>
          <w:sz w:val="28"/>
          <w:szCs w:val="28"/>
        </w:rPr>
        <w:t xml:space="preserve">　　相比于我们银行从业者，普通群众对假币的了解银少，很多人都有过大大小的损失，所以反假货币宣传工作是我们责无旁贷的工作任务，我们通过设立宣传点，比如双楼村，由于离镇比较远，我们有专门负责人做宣传工作;散发宣传资料;现场讲解咨询等形式，向广大人民群众宣传反假币知识，进一步提高反假、辨假能力。</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反假币宣传活动工作总结三篇</w:t>
      </w:r>
    </w:p>
    <w:p>
      <w:pPr>
        <w:ind w:left="0" w:right="0" w:firstLine="560"/>
        <w:spacing w:before="450" w:after="450" w:line="312" w:lineRule="auto"/>
      </w:pPr>
      <w:r>
        <w:rPr>
          <w:rFonts w:ascii="宋体" w:hAnsi="宋体" w:eastAsia="宋体" w:cs="宋体"/>
          <w:color w:val="000"/>
          <w:sz w:val="28"/>
          <w:szCs w:val="28"/>
        </w:rPr>
        <w:t xml:space="preserve">　　昌宁支行20XX年反假币宣传工作是根据《转发〈关于反假货币宣传活动〉的通知》保反假办字(20XX)1号《转发〈关于做好当前货币金银部门维护稳定工作〉的通知》保银办(20XX)82号文件等相关精神要求，开展我县20XX反假币工作，为了顺利开展我县反假币工作，有力的打击犯罪活动，维护我县经济金融的稳定，昌宁支行于08年6月13日招开全县金融机构反假货币宣工作联席会议，统一安排部署了辖区反假宣传工作。基础业务部门负责组织具体活动开展，我县各金融机构、各部门认真准备，积极开展工作，做到有组织、有计划，结合我县实际情况有效的开展了反假币宣传工作。</w:t>
      </w:r>
    </w:p>
    <w:p>
      <w:pPr>
        <w:ind w:left="0" w:right="0" w:firstLine="560"/>
        <w:spacing w:before="450" w:after="450" w:line="312" w:lineRule="auto"/>
      </w:pPr>
      <w:r>
        <w:rPr>
          <w:rFonts w:ascii="宋体" w:hAnsi="宋体" w:eastAsia="宋体" w:cs="宋体"/>
          <w:color w:val="000"/>
          <w:sz w:val="28"/>
          <w:szCs w:val="28"/>
        </w:rPr>
        <w:t xml:space="preserve">　　宣传工作的主题内容及活动工作情况：</w:t>
      </w:r>
    </w:p>
    <w:p>
      <w:pPr>
        <w:ind w:left="0" w:right="0" w:firstLine="560"/>
        <w:spacing w:before="450" w:after="450" w:line="312" w:lineRule="auto"/>
      </w:pPr>
      <w:r>
        <w:rPr>
          <w:rFonts w:ascii="宋体" w:hAnsi="宋体" w:eastAsia="宋体" w:cs="宋体"/>
          <w:color w:val="000"/>
          <w:sz w:val="28"/>
          <w:szCs w:val="28"/>
        </w:rPr>
        <w:t xml:space="preserve">　　1、20XX年反假币宣传活动时间在6-8月，宣传的口号主题是“反假货币，人人有责”、“反假货币，从我做起”、“持有假币非法，主动上缴光荣”、“自觉抵制假币，自觉爱护人民币”等。</w:t>
      </w:r>
    </w:p>
    <w:p>
      <w:pPr>
        <w:ind w:left="0" w:right="0" w:firstLine="560"/>
        <w:spacing w:before="450" w:after="450" w:line="312" w:lineRule="auto"/>
      </w:pPr>
      <w:r>
        <w:rPr>
          <w:rFonts w:ascii="宋体" w:hAnsi="宋体" w:eastAsia="宋体" w:cs="宋体"/>
          <w:color w:val="000"/>
          <w:sz w:val="28"/>
          <w:szCs w:val="28"/>
        </w:rPr>
        <w:t xml:space="preserve">　　2、我县反假货币宣传工作内容一是第五套人民币(两版)防伪知识;二是制造、贩卖、使用假币，反假货币工作的相关法律制度;三是人民币流通管理相应法规及规章制度，日常生活中发现假币的处理方法;四是识别真假币的简易方法;五是在流通管理过程中爱护人民币相应宣传知识和制度。</w:t>
      </w:r>
    </w:p>
    <w:p>
      <w:pPr>
        <w:ind w:left="0" w:right="0" w:firstLine="560"/>
        <w:spacing w:before="450" w:after="450" w:line="312" w:lineRule="auto"/>
      </w:pPr>
      <w:r>
        <w:rPr>
          <w:rFonts w:ascii="宋体" w:hAnsi="宋体" w:eastAsia="宋体" w:cs="宋体"/>
          <w:color w:val="000"/>
          <w:sz w:val="28"/>
          <w:szCs w:val="28"/>
        </w:rPr>
        <w:t xml:space="preserve">　　3、宣传月时间为20XX年6月—8月，我县集中宣传日为7月14日---8月14日，宣传活动以日常宣传与集中宣传相结合。日常以柜台宣传为主，要求柜台每天都应有宣传资料。</w:t>
      </w:r>
    </w:p>
    <w:p>
      <w:pPr>
        <w:ind w:left="0" w:right="0" w:firstLine="560"/>
        <w:spacing w:before="450" w:after="450" w:line="312" w:lineRule="auto"/>
      </w:pPr>
      <w:r>
        <w:rPr>
          <w:rFonts w:ascii="宋体" w:hAnsi="宋体" w:eastAsia="宋体" w:cs="宋体"/>
          <w:color w:val="000"/>
          <w:sz w:val="28"/>
          <w:szCs w:val="28"/>
        </w:rPr>
        <w:t xml:space="preserve">　　4、根据保银办(20XX)82号文件相关要求基础业务股对昌宁辖区各金融机构进行了人民币收付业务检查，防范打击“”分子利用人民币进行反动宣传工作，通过检查各金融机构人民币收付情况，我县近阶段没有收到过印有反动宣传等情况的人民币，同时要求各金融机构专职出纳人员加强人民币收付业务的制度执行，严格遵守相关规定。我行结合人民币现金管理工作现场检查对反假收缴工作及残损人民币情况进行检查，昌宁县支行根据中支7月24日要求“关于加强对利用人民币宣传的全面清查管理工作”及时安排专人负责此项工作。</w:t>
      </w:r>
    </w:p>
    <w:p>
      <w:pPr>
        <w:ind w:left="0" w:right="0" w:firstLine="560"/>
        <w:spacing w:before="450" w:after="450" w:line="312" w:lineRule="auto"/>
      </w:pPr>
      <w:r>
        <w:rPr>
          <w:rFonts w:ascii="宋体" w:hAnsi="宋体" w:eastAsia="宋体" w:cs="宋体"/>
          <w:color w:val="000"/>
          <w:sz w:val="28"/>
          <w:szCs w:val="28"/>
        </w:rPr>
        <w:t xml:space="preserve">　　5、金融部门各单位在通知时间内，在门前悬挂宣传宣传布标营造宣传气氛。特别是各乡镇营业网点机构除悬挂布标并粘贴小标语、发放放宣传资料。人民银行全体人员结合各金融机构反假币工作负责人到各基层营业网点进行反假活动情况检查。人民银行制作假币宣传栏，真假币实物对照图。进行图片宣传展览、讲解识假知识。</w:t>
      </w:r>
    </w:p>
    <w:p>
      <w:pPr>
        <w:ind w:left="0" w:right="0" w:firstLine="560"/>
        <w:spacing w:before="450" w:after="450" w:line="312" w:lineRule="auto"/>
      </w:pPr>
      <w:r>
        <w:rPr>
          <w:rFonts w:ascii="宋体" w:hAnsi="宋体" w:eastAsia="宋体" w:cs="宋体"/>
          <w:color w:val="000"/>
          <w:sz w:val="28"/>
          <w:szCs w:val="28"/>
        </w:rPr>
        <w:t xml:space="preserve">　　6、加强内部管理和和安全防范。各金融机构把营业网点作为防范重点，加强对ATM机的管理防范内部犯罪，明确主管理责任，防止ATM机被犯罪分子所利用。加强银行与警方联合、银行与社会共同合作，只有结合各方面正义的力量才能更有效防范和打击假币犯罪活动。</w:t>
      </w:r>
    </w:p>
    <w:p>
      <w:pPr>
        <w:ind w:left="0" w:right="0" w:firstLine="560"/>
        <w:spacing w:before="450" w:after="450" w:line="312" w:lineRule="auto"/>
      </w:pPr>
      <w:r>
        <w:rPr>
          <w:rFonts w:ascii="宋体" w:hAnsi="宋体" w:eastAsia="宋体" w:cs="宋体"/>
          <w:color w:val="000"/>
          <w:sz w:val="28"/>
          <w:szCs w:val="28"/>
        </w:rPr>
        <w:t xml:space="preserve">　　7、各金融部门组织发放各种宣传资料1。5万多份，内容包括;群众识别假币的简便方法;发现疑币、假币后应如何处理?;破坏金融管理秩序罪;第五套人民币识别方法等。悬挂“爱护人民币人人有责”“反假货币，从我做起”“持有假币非法，主动上缴光荣”布标等宣传标语近40条，人行通过电子显示屏开展反假宣传。</w:t>
      </w:r>
    </w:p>
    <w:p>
      <w:pPr>
        <w:ind w:left="0" w:right="0" w:firstLine="560"/>
        <w:spacing w:before="450" w:after="450" w:line="312" w:lineRule="auto"/>
      </w:pPr>
      <w:r>
        <w:rPr>
          <w:rFonts w:ascii="宋体" w:hAnsi="宋体" w:eastAsia="宋体" w:cs="宋体"/>
          <w:color w:val="000"/>
          <w:sz w:val="28"/>
          <w:szCs w:val="28"/>
        </w:rPr>
        <w:t xml:space="preserve">　　8、人民银行成立宣传检查小组，开展监督检查，督促宣传工作的开展。对达丙、柯街、卡斯及县城各营业机构网点宣传情况进行检查。</w:t>
      </w:r>
    </w:p>
    <w:p>
      <w:pPr>
        <w:ind w:left="0" w:right="0" w:firstLine="560"/>
        <w:spacing w:before="450" w:after="450" w:line="312" w:lineRule="auto"/>
      </w:pPr>
      <w:r>
        <w:rPr>
          <w:rFonts w:ascii="宋体" w:hAnsi="宋体" w:eastAsia="宋体" w:cs="宋体"/>
          <w:color w:val="000"/>
          <w:sz w:val="28"/>
          <w:szCs w:val="28"/>
        </w:rPr>
        <w:t xml:space="preserve">　　9、各行、社、邮政局通过两天时间对柜台所有的现金、自动柜员机内存现金以及库存的现金进行全面清查，同时通知各乡、镇营业网点开展清查工作。通过细致的清查没有发现利用人民币作为载体宣传的现象。通过检查严格要求各行、社、邮局加强对一线出纳人员的教育及培训，提高思想觉悟，加强对人民币的管理工作如一经发现有此情况发生及向人民银行、公安机关、610办报告。</w:t>
      </w:r>
    </w:p>
    <w:p>
      <w:pPr>
        <w:ind w:left="0" w:right="0" w:firstLine="560"/>
        <w:spacing w:before="450" w:after="450" w:line="312" w:lineRule="auto"/>
      </w:pPr>
      <w:r>
        <w:rPr>
          <w:rFonts w:ascii="宋体" w:hAnsi="宋体" w:eastAsia="宋体" w:cs="宋体"/>
          <w:color w:val="000"/>
          <w:sz w:val="28"/>
          <w:szCs w:val="28"/>
        </w:rPr>
        <w:t xml:space="preserve">　　10、对“假币收缴鉴定管理办法”执行情况进行检查。通过检查各单位都成立了反假货币工作领导小组，并对领导工作小组成员进行了调整、充实，对反假币工作形成有力的领导力量及组织保障。各单位都能严格执行人民银行所规定的相关要求及办法，做到持证上岗、双人办理、当面经办、的原则，收缴假币凭证、印章齐全，收缴手续规范。假币实物的保管严格执行双人管理、账实分管，柜台反假宣传工作坚持不懈，粘贴各种宣传画、摆放宣传资料，为客户摆放反假鉴别仪。</w:t>
      </w:r>
    </w:p>
    <w:p>
      <w:pPr>
        <w:ind w:left="0" w:right="0" w:firstLine="560"/>
        <w:spacing w:before="450" w:after="450" w:line="312" w:lineRule="auto"/>
      </w:pPr>
      <w:r>
        <w:rPr>
          <w:rFonts w:ascii="宋体" w:hAnsi="宋体" w:eastAsia="宋体" w:cs="宋体"/>
          <w:color w:val="000"/>
          <w:sz w:val="28"/>
          <w:szCs w:val="28"/>
        </w:rPr>
        <w:t xml:space="preserve">　　取得的效果及今后工作方向：</w:t>
      </w:r>
    </w:p>
    <w:p>
      <w:pPr>
        <w:ind w:left="0" w:right="0" w:firstLine="560"/>
        <w:spacing w:before="450" w:after="450" w:line="312" w:lineRule="auto"/>
      </w:pPr>
      <w:r>
        <w:rPr>
          <w:rFonts w:ascii="宋体" w:hAnsi="宋体" w:eastAsia="宋体" w:cs="宋体"/>
          <w:color w:val="000"/>
          <w:sz w:val="28"/>
          <w:szCs w:val="28"/>
        </w:rPr>
        <w:t xml:space="preserve">　　20XX年的反假币工作。</w:t>
      </w:r>
    </w:p>
    <w:p>
      <w:pPr>
        <w:ind w:left="0" w:right="0" w:firstLine="560"/>
        <w:spacing w:before="450" w:after="450" w:line="312" w:lineRule="auto"/>
      </w:pPr>
      <w:r>
        <w:rPr>
          <w:rFonts w:ascii="宋体" w:hAnsi="宋体" w:eastAsia="宋体" w:cs="宋体"/>
          <w:color w:val="000"/>
          <w:sz w:val="28"/>
          <w:szCs w:val="28"/>
        </w:rPr>
        <w:t xml:space="preserve">　　一是通过各金融机构集中突出的宣传工作，在反假货币工作的新形式下，假币犯罪分子也在不断更新犯罪方法、手法层出不穷，必须加强内部管理，促进制度规范化建设，提高了金融系统一线职员工的思想认识，在工作中，柜面上，有一种严肃认真的态度，通过对人民币假币收缴、鉴定管理办法的专项检查后促进各金融机构严格执行假币收缴规定，熟练掌握假币收缴业务操作规程，为深入开展反假币工作奠定了基础;</w:t>
      </w:r>
    </w:p>
    <w:p>
      <w:pPr>
        <w:ind w:left="0" w:right="0" w:firstLine="560"/>
        <w:spacing w:before="450" w:after="450" w:line="312" w:lineRule="auto"/>
      </w:pPr>
      <w:r>
        <w:rPr>
          <w:rFonts w:ascii="宋体" w:hAnsi="宋体" w:eastAsia="宋体" w:cs="宋体"/>
          <w:color w:val="000"/>
          <w:sz w:val="28"/>
          <w:szCs w:val="28"/>
        </w:rPr>
        <w:t xml:space="preserve">　　二是通过宣传广告面向农村、基层各中小学校的发放，教师对学生的讲解，从下一代开展教育，在农村、山区得到广泛宣传有效扩大了宣传活动的效果;</w:t>
      </w:r>
    </w:p>
    <w:p>
      <w:pPr>
        <w:ind w:left="0" w:right="0" w:firstLine="560"/>
        <w:spacing w:before="450" w:after="450" w:line="312" w:lineRule="auto"/>
      </w:pPr>
      <w:r>
        <w:rPr>
          <w:rFonts w:ascii="宋体" w:hAnsi="宋体" w:eastAsia="宋体" w:cs="宋体"/>
          <w:color w:val="000"/>
          <w:sz w:val="28"/>
          <w:szCs w:val="28"/>
        </w:rPr>
        <w:t xml:space="preserve">　　三是督促检查，通过人行对各单位的宣传活动开展情况进行检查，把反假币工作落到实处，有力的促进了宣传活动的开展。长期宣传工作取得了明显的效果，在我县假币发现率收缴率明显下降，反假货币工作者将继续加强学习提高水平，长期与制贩假币犯罪活动斗争，维护广大人民群众利益，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2024-09-20T22:31:50+08:00</dcterms:created>
  <dcterms:modified xsi:type="dcterms:W3CDTF">2024-09-20T22:31:50+08:00</dcterms:modified>
</cp:coreProperties>
</file>

<file path=docProps/custom.xml><?xml version="1.0" encoding="utf-8"?>
<Properties xmlns="http://schemas.openxmlformats.org/officeDocument/2006/custom-properties" xmlns:vt="http://schemas.openxmlformats.org/officeDocument/2006/docPropsVTypes"/>
</file>