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2024医保支部工作总结(实用39篇)</w:t>
      </w:r>
      <w:bookmarkEnd w:id="1"/>
    </w:p>
    <w:p>
      <w:pPr>
        <w:jc w:val="center"/>
        <w:spacing w:before="0" w:after="450"/>
      </w:pPr>
      <w:r>
        <w:rPr>
          <w:rFonts w:ascii="Arial" w:hAnsi="Arial" w:eastAsia="Arial" w:cs="Arial"/>
          <w:color w:val="999999"/>
          <w:sz w:val="20"/>
          <w:szCs w:val="20"/>
        </w:rPr>
        <w:t xml:space="preserve">来源：网友投稿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医保支部工作总结1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20_医保支部工作总结6</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20_医保支部工作总结8</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20_医保支部工作总结10</w:t>
      </w:r>
    </w:p>
    <w:p>
      <w:pPr>
        <w:ind w:left="0" w:right="0" w:firstLine="560"/>
        <w:spacing w:before="450" w:after="450" w:line="312" w:lineRule="auto"/>
      </w:pPr>
      <w:r>
        <w:rPr>
          <w:rFonts w:ascii="宋体" w:hAnsi="宋体" w:eastAsia="宋体" w:cs="宋体"/>
          <w:color w:val="000"/>
          <w:sz w:val="28"/>
          <w:szCs w:val="28"/>
        </w:rPr>
        <w:t xml:space="preserve">20_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20_医保支部工作总结11</w:t>
      </w:r>
    </w:p>
    <w:p>
      <w:pPr>
        <w:ind w:left="0" w:right="0" w:firstLine="560"/>
        <w:spacing w:before="450" w:after="450" w:line="312" w:lineRule="auto"/>
      </w:pPr>
      <w:r>
        <w:rPr>
          <w:rFonts w:ascii="宋体" w:hAnsi="宋体" w:eastAsia="宋体" w:cs="宋体"/>
          <w:color w:val="000"/>
          <w:sz w:val="28"/>
          <w:szCs w:val="28"/>
        </w:rPr>
        <w:t xml:space="preserve">20xx年我局认真贯彻落实省、市、县医改工作精神，严格执行《县医药卫生体制改革五项重点改革20xx年度主要工作方案》，深入落实工作责任，积极创新工作模式，确保了城镇基本医疗保险在医改工作中扎实推进并取得显著效果，现将20xx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&gt;一、强化保障机制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（二）明确目标，细化任务。围绕20xx年医改重点工作目标，我局对今年城镇基本医疗保险医改重点工作进行了分解工作任务，细化工作安排，明确主要领导亲自抓，责任层层落实到人的工作职责。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1、城镇居民：20xx年我县居民参保居民目标任务数为27700人，占应参保城镇居民29011人的，截止今年11月份共计参保27705人，占目标任务的。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20_医保支部工作总结12</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xx人次；住院xx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20_医保支部工作总结17</w:t>
      </w:r>
    </w:p>
    <w:p>
      <w:pPr>
        <w:ind w:left="0" w:right="0" w:firstLine="560"/>
        <w:spacing w:before="450" w:after="450" w:line="312" w:lineRule="auto"/>
      </w:pPr>
      <w:r>
        <w:rPr>
          <w:rFonts w:ascii="宋体" w:hAnsi="宋体" w:eastAsia="宋体" w:cs="宋体"/>
          <w:color w:val="000"/>
          <w:sz w:val="28"/>
          <w:szCs w:val="28"/>
        </w:rPr>
        <w:t xml:space="preserve">20_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20_医保支部工作总结19</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2．进一步密切各农合办的关系，及时互通信息；保持与主管局良好的工作关系。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3．加强与各临床科室的沟通，使临床科室执行好医保相关政策，尽量减少因工作不当造成的经济损失。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20_医保支部工作总结22</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2024-09-20T16:33:18+08:00</dcterms:created>
  <dcterms:modified xsi:type="dcterms:W3CDTF">2024-09-20T16:33:18+08:00</dcterms:modified>
</cp:coreProperties>
</file>

<file path=docProps/custom.xml><?xml version="1.0" encoding="utf-8"?>
<Properties xmlns="http://schemas.openxmlformats.org/officeDocument/2006/custom-properties" xmlns:vt="http://schemas.openxmlformats.org/officeDocument/2006/docPropsVTypes"/>
</file>