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2024医保窗口工作总结(合集21篇)</w:t>
      </w:r>
      <w:bookmarkEnd w:id="1"/>
    </w:p>
    <w:p>
      <w:pPr>
        <w:jc w:val="center"/>
        <w:spacing w:before="0" w:after="450"/>
      </w:pPr>
      <w:r>
        <w:rPr>
          <w:rFonts w:ascii="Arial" w:hAnsi="Arial" w:eastAsia="Arial" w:cs="Arial"/>
          <w:color w:val="999999"/>
          <w:sz w:val="20"/>
          <w:szCs w:val="20"/>
        </w:rPr>
        <w:t xml:space="preserve">来源：网友投稿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医保窗口工作总结1时光转瞬即逝，紧张充实的一年已经过去了。在这一年里，我在这里工作着、学习着，在实践中不断磨练自己的工作能力，使我的业务水平得到很大的提高。这与领导的帮助和大家的支持是密不可分的，在这里我深表感谢!作为结算员这个岗位，...</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20_医保窗口工作总结2</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宋体" w:hAnsi="宋体" w:eastAsia="宋体" w:cs="宋体"/>
          <w:color w:val="000"/>
          <w:sz w:val="28"/>
          <w:szCs w:val="28"/>
        </w:rPr>
        <w:t xml:space="preserve">&gt;一、全心全意做好本职工作</w:t>
      </w:r>
    </w:p>
    <w:p>
      <w:pPr>
        <w:ind w:left="0" w:right="0" w:firstLine="560"/>
        <w:spacing w:before="450" w:after="450" w:line="312" w:lineRule="auto"/>
      </w:pPr>
      <w:r>
        <w:rPr>
          <w:rFonts w:ascii="宋体" w:hAnsi="宋体" w:eastAsia="宋体" w:cs="宋体"/>
          <w:color w:val="000"/>
          <w:sz w:val="28"/>
          <w:szCs w:val="28"/>
        </w:rPr>
        <w:t xml:space="preserve">20_年，科室共报销新农合病人4999人，报销额约543万，菏泽市职工300人，报销额约160万，报销额约7600元，牡丹区职工545人，报销额约224万，牡丹区居民292人，报销额约51万，各类医保优抚126人，报销额21万。</w:t>
      </w:r>
    </w:p>
    <w:p>
      <w:pPr>
        <w:ind w:left="0" w:right="0" w:firstLine="560"/>
        <w:spacing w:before="450" w:after="450" w:line="312" w:lineRule="auto"/>
      </w:pPr>
      <w:r>
        <w:rPr>
          <w:rFonts w:ascii="宋体" w:hAnsi="宋体" w:eastAsia="宋体" w:cs="宋体"/>
          <w:color w:val="000"/>
          <w:sz w:val="28"/>
          <w:szCs w:val="28"/>
        </w:rPr>
        <w:t xml:space="preserve">&gt;二、努力提高服务礼仪素养</w:t>
      </w:r>
    </w:p>
    <w:p>
      <w:pPr>
        <w:ind w:left="0" w:right="0" w:firstLine="560"/>
        <w:spacing w:before="450" w:after="450" w:line="312" w:lineRule="auto"/>
      </w:pPr>
      <w:r>
        <w:rPr>
          <w:rFonts w:ascii="宋体" w:hAnsi="宋体" w:eastAsia="宋体" w:cs="宋体"/>
          <w:color w:val="000"/>
          <w:sz w:val="28"/>
          <w:szCs w:val="28"/>
        </w:rPr>
        <w:t xml:space="preserve">以精心管理为手段，以精心服务为宗旨，以精湛技术为保障，以精英队伍为根本，高质量、高水平地搞好服务，让服务对象充分感受到“关注、尊重、方便、诚信、温馨”的人性化服务，始终有到家的温暖，实现由满意服务到感动服务的提升。</w:t>
      </w:r>
    </w:p>
    <w:p>
      <w:pPr>
        <w:ind w:left="0" w:right="0" w:firstLine="560"/>
        <w:spacing w:before="450" w:after="450" w:line="312" w:lineRule="auto"/>
      </w:pPr>
      <w:r>
        <w:rPr>
          <w:rFonts w:ascii="宋体" w:hAnsi="宋体" w:eastAsia="宋体" w:cs="宋体"/>
          <w:color w:val="000"/>
          <w:sz w:val="28"/>
          <w:szCs w:val="28"/>
        </w:rPr>
        <w:t xml:space="preserve">&gt;三、高度重视“两好一满意”服务品牌的创立</w:t>
      </w:r>
    </w:p>
    <w:p>
      <w:pPr>
        <w:ind w:left="0" w:right="0" w:firstLine="560"/>
        <w:spacing w:before="450" w:after="450" w:line="312" w:lineRule="auto"/>
      </w:pPr>
      <w:r>
        <w:rPr>
          <w:rFonts w:ascii="宋体" w:hAnsi="宋体" w:eastAsia="宋体" w:cs="宋体"/>
          <w:color w:val="000"/>
          <w:sz w:val="28"/>
          <w:szCs w:val="28"/>
        </w:rPr>
        <w:t xml:space="preserve">科室深入贯彻“两好一满意”活动的各项规定，建立一系列“两好一满意”活动的文化氛围，如：</w:t>
      </w:r>
    </w:p>
    <w:p>
      <w:pPr>
        <w:ind w:left="0" w:right="0" w:firstLine="560"/>
        <w:spacing w:before="450" w:after="450" w:line="312" w:lineRule="auto"/>
      </w:pPr>
      <w:r>
        <w:rPr>
          <w:rFonts w:ascii="宋体" w:hAnsi="宋体" w:eastAsia="宋体" w:cs="宋体"/>
          <w:color w:val="000"/>
          <w:sz w:val="28"/>
          <w:szCs w:val="28"/>
        </w:rPr>
        <w:t xml:space="preserve">服务理念：“以患者为中心、以质量为核心”；</w:t>
      </w:r>
    </w:p>
    <w:p>
      <w:pPr>
        <w:ind w:left="0" w:right="0" w:firstLine="560"/>
        <w:spacing w:before="450" w:after="450" w:line="312" w:lineRule="auto"/>
      </w:pPr>
      <w:r>
        <w:rPr>
          <w:rFonts w:ascii="宋体" w:hAnsi="宋体" w:eastAsia="宋体" w:cs="宋体"/>
          <w:color w:val="000"/>
          <w:sz w:val="28"/>
          <w:szCs w:val="28"/>
        </w:rPr>
        <w:t xml:space="preserve">服务宗旨：“全心全意为患者服务”；</w:t>
      </w:r>
    </w:p>
    <w:p>
      <w:pPr>
        <w:ind w:left="0" w:right="0" w:firstLine="560"/>
        <w:spacing w:before="450" w:after="450" w:line="312" w:lineRule="auto"/>
      </w:pPr>
      <w:r>
        <w:rPr>
          <w:rFonts w:ascii="宋体" w:hAnsi="宋体" w:eastAsia="宋体" w:cs="宋体"/>
          <w:color w:val="000"/>
          <w:sz w:val="28"/>
          <w:szCs w:val="28"/>
        </w:rPr>
        <w:t xml:space="preserve">工作目标：精益求精、遵纪守法、爱岗敬业、团结协作、共同提高。</w:t>
      </w:r>
    </w:p>
    <w:p>
      <w:pPr>
        <w:ind w:left="0" w:right="0" w:firstLine="560"/>
        <w:spacing w:before="450" w:after="450" w:line="312" w:lineRule="auto"/>
      </w:pPr>
      <w:r>
        <w:rPr>
          <w:rFonts w:ascii="宋体" w:hAnsi="宋体" w:eastAsia="宋体" w:cs="宋体"/>
          <w:color w:val="000"/>
          <w:sz w:val="28"/>
          <w:szCs w:val="28"/>
        </w:rPr>
        <w:t xml:space="preserve">新的一年，我们将从以下几个方面做好工作：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&gt;一、做好医保政策宣传</w:t>
      </w:r>
    </w:p>
    <w:p>
      <w:pPr>
        <w:ind w:left="0" w:right="0" w:firstLine="560"/>
        <w:spacing w:before="450" w:after="450" w:line="312" w:lineRule="auto"/>
      </w:pPr>
      <w:r>
        <w:rPr>
          <w:rFonts w:ascii="宋体" w:hAnsi="宋体" w:eastAsia="宋体" w:cs="宋体"/>
          <w:color w:val="000"/>
          <w:sz w:val="28"/>
          <w:szCs w:val="28"/>
        </w:rPr>
        <w:t xml:space="preserve">医保各项政策规定较细，报销手续相对繁琐，医保处全体人员熟练掌握报销流程，准确理解医保政策，并利用宣传页、温馨提示等向医务人员和患者做好宣传，科室人员还深入病房，在稽查病人的同时向病人及亲属宣传医保政策，使病人详细了解医保知识，及时登记报销。</w:t>
      </w:r>
    </w:p>
    <w:p>
      <w:pPr>
        <w:ind w:left="0" w:right="0" w:firstLine="560"/>
        <w:spacing w:before="450" w:after="450" w:line="312" w:lineRule="auto"/>
      </w:pPr>
      <w:r>
        <w:rPr>
          <w:rFonts w:ascii="宋体" w:hAnsi="宋体" w:eastAsia="宋体" w:cs="宋体"/>
          <w:color w:val="000"/>
          <w:sz w:val="28"/>
          <w:szCs w:val="28"/>
        </w:rPr>
        <w:t xml:space="preserve">&gt;二、及时调整工作重点，狠抓内部管理。</w:t>
      </w:r>
    </w:p>
    <w:p>
      <w:pPr>
        <w:ind w:left="0" w:right="0" w:firstLine="560"/>
        <w:spacing w:before="450" w:after="450" w:line="312" w:lineRule="auto"/>
      </w:pPr>
      <w:r>
        <w:rPr>
          <w:rFonts w:ascii="宋体" w:hAnsi="宋体" w:eastAsia="宋体" w:cs="宋体"/>
          <w:color w:val="000"/>
          <w:sz w:val="28"/>
          <w:szCs w:val="28"/>
        </w:rPr>
        <w:t xml:space="preserve">把握好医保准入关，办理住院手续时，首诊医生必须认真核实人，证，卡是否一致，医保办人员及时核实，发现冒名顶替及挂床现象严肃处理，拒付报销费用。把握好医保统筹费用关，合理检查，合理用药，合理治疗，对出院带药，超范围检查和用药，超出费用按医院规定由科室和个人承担。对收费项目不清或将不报销项目开成报销项目的罚款到科室。</w:t>
      </w:r>
    </w:p>
    <w:p>
      <w:pPr>
        <w:ind w:left="0" w:right="0" w:firstLine="560"/>
        <w:spacing w:before="450" w:after="450" w:line="312" w:lineRule="auto"/>
      </w:pPr>
      <w:r>
        <w:rPr>
          <w:rFonts w:ascii="宋体" w:hAnsi="宋体" w:eastAsia="宋体" w:cs="宋体"/>
          <w:color w:val="000"/>
          <w:sz w:val="28"/>
          <w:szCs w:val="28"/>
        </w:rPr>
        <w:t xml:space="preserve">&gt;三、充分发挥医保办在医院管理工作中的作用</w:t>
      </w:r>
    </w:p>
    <w:p>
      <w:pPr>
        <w:ind w:left="0" w:right="0" w:firstLine="560"/>
        <w:spacing w:before="450" w:after="450" w:line="312" w:lineRule="auto"/>
      </w:pPr>
      <w:r>
        <w:rPr>
          <w:rFonts w:ascii="宋体" w:hAnsi="宋体" w:eastAsia="宋体" w:cs="宋体"/>
          <w:color w:val="000"/>
          <w:sz w:val="28"/>
          <w:szCs w:val="28"/>
        </w:rPr>
        <w:t xml:space="preserve">发挥在医保管理中的协调作用，医保办处于“医、保、患”三方的焦点位置，一手托三家，即要维护三方利益，又要协调三方关系，医保办总是处于焦点之中，一个问题往往涉及多个方面，医保办牵头协调，理顺关系。发挥医保管理工作中监督指导作用，医保工作政策性强，医务人员在为参保病人服务时，一切医疗活动要在医保政策的范围下进行，否则就要触碰“医保高压线”、造成医保违规，医保办会定期不定期巡视督查，及时发现及时处理，做到防患于未然。方寸小世界，人生大舞台！在医保科这个小小的办公室里，我们用努力的工作实现着我们自己的人生价值，默默的为医院的发展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20_医保窗口工作总结3</w:t>
      </w:r>
    </w:p>
    <w:p>
      <w:pPr>
        <w:ind w:left="0" w:right="0" w:firstLine="560"/>
        <w:spacing w:before="450" w:after="450" w:line="312" w:lineRule="auto"/>
      </w:pPr>
      <w:r>
        <w:rPr>
          <w:rFonts w:ascii="宋体" w:hAnsi="宋体" w:eastAsia="宋体" w:cs="宋体"/>
          <w:color w:val="000"/>
          <w:sz w:val="28"/>
          <w:szCs w:val="28"/>
        </w:rPr>
        <w:t xml:space="preserve">20_年，和平县医疗保障局坚持以新时代中国特色社会主义思想为指导，围绕“六稳”“六保”要求，认真落实县委、县政府和上级医保部门决策部署，紧紧围绕县委、县政府中心工作，依法行政、规范执法，积极推进法治政府建设，全面落实法治政府建设各项任务，现将我局20_年法治政府建设工作情况总结如下：</w:t>
      </w:r>
    </w:p>
    <w:p>
      <w:pPr>
        <w:ind w:left="0" w:right="0" w:firstLine="560"/>
        <w:spacing w:before="450" w:after="450" w:line="312" w:lineRule="auto"/>
      </w:pPr>
      <w:r>
        <w:rPr>
          <w:rFonts w:ascii="宋体" w:hAnsi="宋体" w:eastAsia="宋体" w:cs="宋体"/>
          <w:color w:val="000"/>
          <w:sz w:val="28"/>
          <w:szCs w:val="28"/>
        </w:rPr>
        <w:t xml:space="preserve">一、法治政府建设工作的主要做法和取得的成效</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一是严格落实第一责任人责任。局党组主要负责人切实履行推进法治建设第一责任人职责，成立了局法治政府建设工作领导小组，由党组书记、党组成员和各股室负责人组成，明确了法治建设工作的主要任务和目标，将每项重点任务详细分解到相关责任单位股室制定法治政府建设规划、拟定各类医保政策、研究重大医保事项等。坚持把普法学习纳入局党组理论学习中心组学习的重要内容，班子成员带头学法用法，不断提高领导干部依法决策、依法行政、依法管理能力和水平。二是积极谋划推动法治建设。将规范性文件和重要制度文件纳入“三重一大”议事范围，局领导班子集体审定年度法治建设工作方案并推动实施，定期不定期召开党组扩大会议听取法治建设工作汇报，研究解决法治建设重要问题，为推进法治建设提供保障、创造条件。三是主动抓好法治相关工作。对加强基金监管、开展行政执法、建设“智慧医保”智能监管信息系统等重大法治工作，局领导多次部署协调，对基金监管、特殊人群保障、投诉信访等重大问题亲自过问，对行政检查方案、行政案件办理等重大事项亲自督办。</w:t>
      </w:r>
    </w:p>
    <w:p>
      <w:pPr>
        <w:ind w:left="0" w:right="0" w:firstLine="560"/>
        <w:spacing w:before="450" w:after="450" w:line="312" w:lineRule="auto"/>
      </w:pPr>
      <w:r>
        <w:rPr>
          <w:rFonts w:ascii="宋体" w:hAnsi="宋体" w:eastAsia="宋体" w:cs="宋体"/>
          <w:color w:val="000"/>
          <w:sz w:val="28"/>
          <w:szCs w:val="28"/>
        </w:rPr>
        <w:t xml:space="preserve">（二）加强工作落实，依法全面履职</w:t>
      </w:r>
    </w:p>
    <w:p>
      <w:pPr>
        <w:ind w:left="0" w:right="0" w:firstLine="560"/>
        <w:spacing w:before="450" w:after="450" w:line="312" w:lineRule="auto"/>
      </w:pPr>
      <w:r>
        <w:rPr>
          <w:rFonts w:ascii="宋体" w:hAnsi="宋体" w:eastAsia="宋体" w:cs="宋体"/>
          <w:color w:val="000"/>
          <w:sz w:val="28"/>
          <w:szCs w:val="28"/>
        </w:rPr>
        <w:t xml:space="preserve">（三）强化制度建设，推进依法决策</w:t>
      </w:r>
    </w:p>
    <w:p>
      <w:pPr>
        <w:ind w:left="0" w:right="0" w:firstLine="560"/>
        <w:spacing w:before="450" w:after="450" w:line="312" w:lineRule="auto"/>
      </w:pPr>
      <w:r>
        <w:rPr>
          <w:rFonts w:ascii="宋体" w:hAnsi="宋体" w:eastAsia="宋体" w:cs="宋体"/>
          <w:color w:val="000"/>
          <w:sz w:val="28"/>
          <w:szCs w:val="28"/>
        </w:rPr>
        <w:t xml:space="preserve">一是制定了《行政处罚案件审核办法》《行政处罚法律文书范本》等规定；在综合处理方面，制定了《案件审理委员会工作规则》，明确列入集体审理的案件范围、审理程序，规范案件审理工作。二是建立执法责任机制。贯彻落实党政主要负责人履行推进法治建设第一责任人职责规定，建立行政执法公示制度、行政执法全过程记录制度和重大行政执法决定法制审核制度，切实履行医保部门法治建设工作职责，分解落实法治医保建设责任。三是落实重大行政决策程序规定。严格执行规范性文件制定程序，制定医疗保障基本政策时广泛征求相关部门以及广大群众意见，促进依法决策、科学决策、民主决策。</w:t>
      </w:r>
    </w:p>
    <w:p>
      <w:pPr>
        <w:ind w:left="0" w:right="0" w:firstLine="560"/>
        <w:spacing w:before="450" w:after="450" w:line="312" w:lineRule="auto"/>
      </w:pPr>
      <w:r>
        <w:rPr>
          <w:rFonts w:ascii="宋体" w:hAnsi="宋体" w:eastAsia="宋体" w:cs="宋体"/>
          <w:color w:val="000"/>
          <w:sz w:val="28"/>
          <w:szCs w:val="28"/>
        </w:rPr>
        <w:t xml:space="preserve">（四）强化法治教育，提高执法能力</w:t>
      </w:r>
    </w:p>
    <w:p>
      <w:pPr>
        <w:ind w:left="0" w:right="0" w:firstLine="560"/>
        <w:spacing w:before="450" w:after="450" w:line="312" w:lineRule="auto"/>
      </w:pPr>
      <w:r>
        <w:rPr>
          <w:rFonts w:ascii="宋体" w:hAnsi="宋体" w:eastAsia="宋体" w:cs="宋体"/>
          <w:color w:val="000"/>
          <w:sz w:val="28"/>
          <w:szCs w:val="28"/>
        </w:rPr>
        <w:t xml:space="preserve">&gt;二是强化教育培训，建立健全行政执法队伍，组织3名在编人员参加法律知识集中培训和执法证考试，并通过考试。在对定点医药机构开展专项检查和日常巡查的过程中，严格遵守各项工作要求，保证执行检查标准统一，履行工作保密制度，确保检查公平公正，提升我局行政执法队伍依法行政能力和执法办案水平。</w:t>
      </w:r>
    </w:p>
    <w:p>
      <w:pPr>
        <w:ind w:left="0" w:right="0" w:firstLine="560"/>
        <w:spacing w:before="450" w:after="450" w:line="312" w:lineRule="auto"/>
      </w:pPr>
      <w:r>
        <w:rPr>
          <w:rFonts w:ascii="宋体" w:hAnsi="宋体" w:eastAsia="宋体" w:cs="宋体"/>
          <w:color w:val="000"/>
          <w:sz w:val="28"/>
          <w:szCs w:val="28"/>
        </w:rPr>
        <w:t xml:space="preserve">&gt;三是规范执法程序，建立健全执法全过程记录的管理制度，强化对全过程记录的刚性约束，做到工作留痕和可回溯管理，同时在作出行政处罚决定前，主动告知对方处理事由、依据和权利义务等。</w:t>
      </w:r>
    </w:p>
    <w:p>
      <w:pPr>
        <w:ind w:left="0" w:right="0" w:firstLine="560"/>
        <w:spacing w:before="450" w:after="450" w:line="312" w:lineRule="auto"/>
      </w:pPr>
      <w:r>
        <w:rPr>
          <w:rFonts w:ascii="宋体" w:hAnsi="宋体" w:eastAsia="宋体" w:cs="宋体"/>
          <w:color w:val="000"/>
          <w:sz w:val="28"/>
          <w:szCs w:val="28"/>
        </w:rPr>
        <w:t xml:space="preserve">（五）强化普法宣传，营造法治氛围</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20_医保窗口工作总结4</w:t>
      </w:r>
    </w:p>
    <w:p>
      <w:pPr>
        <w:ind w:left="0" w:right="0" w:firstLine="560"/>
        <w:spacing w:before="450" w:after="450" w:line="312" w:lineRule="auto"/>
      </w:pPr>
      <w:r>
        <w:rPr>
          <w:rFonts w:ascii="宋体" w:hAnsi="宋体" w:eastAsia="宋体" w:cs="宋体"/>
          <w:color w:val="000"/>
          <w:sz w:val="28"/>
          <w:szCs w:val="28"/>
        </w:rPr>
        <w:t xml:space="preserve">20_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_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20_医保窗口工作总结5</w:t>
      </w:r>
    </w:p>
    <w:p>
      <w:pPr>
        <w:ind w:left="0" w:right="0" w:firstLine="560"/>
        <w:spacing w:before="450" w:after="450" w:line="312" w:lineRule="auto"/>
      </w:pPr>
      <w:r>
        <w:rPr>
          <w:rFonts w:ascii="宋体" w:hAnsi="宋体" w:eastAsia="宋体" w:cs="宋体"/>
          <w:color w:val="000"/>
          <w:sz w:val="28"/>
          <w:szCs w:val="28"/>
        </w:rPr>
        <w:t xml:space="preserve">20_年，市医保局在市委、市政府的正确领导下，省局、苏州市局的关心指导下，认真贯彻党的十九大和十九届二中、三中、四中、五中全会精神，深入落实***^v^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我市职工医疗保险、居民医疗保险参保人数分别为万人、万人，医保参保率达99%以上。在今年新冠肺炎疫情影响下，医保总参保人数不降反升，同比增幅达。职工和居民基本医保基金当年收入分别为亿元和亿元；职工和居民基本医保基金当年支出分别为亿元和亿元；当期结余职工和居民基本医保基金分别为亿元和亿元；累计结余职工和居民基本医保基金分别为亿元和亿元。</w:t>
      </w:r>
    </w:p>
    <w:p>
      <w:pPr>
        <w:ind w:left="0" w:right="0" w:firstLine="560"/>
        <w:spacing w:before="450" w:after="450" w:line="312" w:lineRule="auto"/>
      </w:pPr>
      <w:r>
        <w:rPr>
          <w:rFonts w:ascii="宋体" w:hAnsi="宋体" w:eastAsia="宋体" w:cs="宋体"/>
          <w:color w:val="000"/>
          <w:sz w:val="28"/>
          <w:szCs w:val="28"/>
        </w:rPr>
        <w:t xml:space="preserve">&gt;二、重点工作落实落细，各项目标如期完成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一）以精准施策为第一责任，着力完善医疗保障体系，进一步提高我市医疗保障水平。一是积极稳妥推进基本医疗保险和生育保险苏州市级统筹。苏州市级统筹从20_到20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万；率先简化**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万人，进行失能评估万人，享受长护险待遇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万人次享受各类医疗救助金亿元。二是及时落实职工医保费阶段性减半征收政策。20_年2到6月份，对我市职工医保的单位缴费比例，由阶段性降费之前的8%，减半至4%征收。全年，为全市万家企业减少医保缴费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v^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20_医保窗口工作总结6</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20_医保窗口工作总结7</w:t>
      </w:r>
    </w:p>
    <w:p>
      <w:pPr>
        <w:ind w:left="0" w:right="0" w:firstLine="560"/>
        <w:spacing w:before="450" w:after="450" w:line="312" w:lineRule="auto"/>
      </w:pPr>
      <w:r>
        <w:rPr>
          <w:rFonts w:ascii="宋体" w:hAnsi="宋体" w:eastAsia="宋体" w:cs="宋体"/>
          <w:color w:val="000"/>
          <w:sz w:val="28"/>
          <w:szCs w:val="28"/>
        </w:rPr>
        <w:t xml:space="preserve">&gt;一、加强组织领导，强化领导责任落实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我局党组高度重视意识形态工作，成立意识形态工作领导小组，明确分管领导和兼职工作人员，将意识形态工作纳入年度工作报告和年终综合目标考评，与日常业务工作同部署、同落实、同检查、同考核。同时，将意识形态工作纳入党建工作责任制，实行“一把手”负总责，班子成员各负其责，明确工作责任，层层抓落实，确保意识形态领域安全，及时分析思想文化领域突出问题，有针对性地对重大事件、重要情况中的苗头性倾向性的问题进行引导。</w:t>
      </w:r>
    </w:p>
    <w:p>
      <w:pPr>
        <w:ind w:left="0" w:right="0" w:firstLine="560"/>
        <w:spacing w:before="450" w:after="450" w:line="312" w:lineRule="auto"/>
      </w:pPr>
      <w:r>
        <w:rPr>
          <w:rFonts w:ascii="宋体" w:hAnsi="宋体" w:eastAsia="宋体" w:cs="宋体"/>
          <w:color w:val="000"/>
          <w:sz w:val="28"/>
          <w:szCs w:val="28"/>
        </w:rPr>
        <w:t xml:space="preserve">&gt;二、加强理论学习，明确意识形态新形势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一是理论学习有实效。上半年以来，我局党组积极组织党员干部深入学习***新时代中国特色社会主义思想、党的十九大、十九届二中、三中、四中全会精神，及时传达中央、省、金华和兰溪市委市政府的重要决策部署及指示精神，教育引导全体党员坚持用党的最新理论成果武装头脑、指导实践、推动工作。为提高学习实效，上半年组织学习、研讨活动5次，营造了政治理论学习的浓厚氛围。</w:t>
      </w:r>
    </w:p>
    <w:p>
      <w:pPr>
        <w:ind w:left="0" w:right="0" w:firstLine="560"/>
        <w:spacing w:before="450" w:after="450" w:line="312" w:lineRule="auto"/>
      </w:pPr>
      <w:r>
        <w:rPr>
          <w:rFonts w:ascii="宋体" w:hAnsi="宋体" w:eastAsia="宋体" w:cs="宋体"/>
          <w:color w:val="000"/>
          <w:sz w:val="28"/>
          <w:szCs w:val="28"/>
        </w:rPr>
        <w:t xml:space="preserve">二是思想教育深开展。今年以来，围绕打赢疫情防控阻击战、加快复工复产进度各项工作，我局党组认真贯彻落实疫情联防联控会议精神，及时、扎实地完成了各项防控任务，为打赢疫情防控阻击战贡献了医保力量。同时，通过宣传，引导党员干部职工知晓疫情防控严峻形势、增强防控疫情思想自觉，汇聚了坚决打赢疫情防控阻击战、保卫职工群众生命健康安全的思想合力。</w:t>
      </w:r>
    </w:p>
    <w:p>
      <w:pPr>
        <w:ind w:left="0" w:right="0" w:firstLine="560"/>
        <w:spacing w:before="450" w:after="450" w:line="312" w:lineRule="auto"/>
      </w:pPr>
      <w:r>
        <w:rPr>
          <w:rFonts w:ascii="宋体" w:hAnsi="宋体" w:eastAsia="宋体" w:cs="宋体"/>
          <w:color w:val="000"/>
          <w:sz w:val="28"/>
          <w:szCs w:val="28"/>
        </w:rPr>
        <w:t xml:space="preserve">三是作风建设更强化。聚焦“拼搏实干、争先进位”干部作风提升年，突出绝对忠诚、绝对可靠的政治标准，坚决防范形式主义、官僚主义。我局党员干部多次深入走访联系村，逐户进行医保政策宣传，询问家长里短，主动拉近与群众的距离。针对经济存在困难的家庭，党员干部们细致地了解家庭相关情况，悉心倾听其诉求，并邀请医共体签约医生上门为联系户提供健康咨询、健康查体等服务，扎实地将“百名局长联百村”、“万名党员联万户”活动落实到位。</w:t>
      </w:r>
    </w:p>
    <w:p>
      <w:pPr>
        <w:ind w:left="0" w:right="0" w:firstLine="560"/>
        <w:spacing w:before="450" w:after="450" w:line="312" w:lineRule="auto"/>
      </w:pPr>
      <w:r>
        <w:rPr>
          <w:rFonts w:ascii="宋体" w:hAnsi="宋体" w:eastAsia="宋体" w:cs="宋体"/>
          <w:color w:val="000"/>
          <w:sz w:val="28"/>
          <w:szCs w:val="28"/>
        </w:rPr>
        <w:t xml:space="preserve">&gt;三、加强舆论引导，确保舆论导向正确</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20_医保窗口工作总结8</w:t>
      </w:r>
    </w:p>
    <w:p>
      <w:pPr>
        <w:ind w:left="0" w:right="0" w:firstLine="560"/>
        <w:spacing w:before="450" w:after="450" w:line="312" w:lineRule="auto"/>
      </w:pPr>
      <w:r>
        <w:rPr>
          <w:rFonts w:ascii="宋体" w:hAnsi="宋体" w:eastAsia="宋体" w:cs="宋体"/>
          <w:color w:val="000"/>
          <w:sz w:val="28"/>
          <w:szCs w:val="28"/>
        </w:rPr>
        <w:t xml:space="preserve">20_年，是江山市医保局成立的第一年，3月份组建完毕，4月份开始施行。组建完成后，我局坚持以新时代中国特色社会主义思想为指导,紧紧围绕以打击欺诈骗保为目标，着眼于依法行政素质的提高，开展了形式多样的打击欺诈骗保活动，现将20_年度行政执法工作总结如下：</w:t>
      </w:r>
    </w:p>
    <w:p>
      <w:pPr>
        <w:ind w:left="0" w:right="0" w:firstLine="560"/>
        <w:spacing w:before="450" w:after="450" w:line="312" w:lineRule="auto"/>
      </w:pPr>
      <w:r>
        <w:rPr>
          <w:rFonts w:ascii="宋体" w:hAnsi="宋体" w:eastAsia="宋体" w:cs="宋体"/>
          <w:color w:val="000"/>
          <w:sz w:val="28"/>
          <w:szCs w:val="28"/>
        </w:rPr>
        <w:t xml:space="preserve">一、依法开展行政执法情况。</w:t>
      </w:r>
    </w:p>
    <w:p>
      <w:pPr>
        <w:ind w:left="0" w:right="0" w:firstLine="560"/>
        <w:spacing w:before="450" w:after="450" w:line="312" w:lineRule="auto"/>
      </w:pPr>
      <w:r>
        <w:rPr>
          <w:rFonts w:ascii="宋体" w:hAnsi="宋体" w:eastAsia="宋体" w:cs="宋体"/>
          <w:color w:val="000"/>
          <w:sz w:val="28"/>
          <w:szCs w:val="28"/>
        </w:rPr>
        <w:t xml:space="preserve">1、医保行政部门没有行政许可职能。</w:t>
      </w:r>
    </w:p>
    <w:p>
      <w:pPr>
        <w:ind w:left="0" w:right="0" w:firstLine="560"/>
        <w:spacing w:before="450" w:after="450" w:line="312" w:lineRule="auto"/>
      </w:pPr>
      <w:r>
        <w:rPr>
          <w:rFonts w:ascii="宋体" w:hAnsi="宋体" w:eastAsia="宋体" w:cs="宋体"/>
          <w:color w:val="000"/>
          <w:sz w:val="28"/>
          <w:szCs w:val="28"/>
        </w:rPr>
        <w:t xml:space="preserve">2、依法查处欺诈骗保违法案件。20_年共受理案件数4件，办结案件数4件，结果公开数4起。其中2起案件追回医保基金万元，罚款万元。另2起案件移送公安机关侦查，目前刑拘1人，取保候审2人。无行政复议和行政诉讼案件。开创了衢州市医保领域成立以来行政处罚的先河。</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（1）因省医保局还没有制订行政执法实施清单，故我局还没有开展“双随机掌上执法”的行政检查工作；</w:t>
      </w:r>
    </w:p>
    <w:p>
      <w:pPr>
        <w:ind w:left="0" w:right="0" w:firstLine="560"/>
        <w:spacing w:before="450" w:after="450" w:line="312" w:lineRule="auto"/>
      </w:pPr>
      <w:r>
        <w:rPr>
          <w:rFonts w:ascii="宋体" w:hAnsi="宋体" w:eastAsia="宋体" w:cs="宋体"/>
          <w:color w:val="000"/>
          <w:sz w:val="28"/>
          <w:szCs w:val="28"/>
        </w:rPr>
        <w:t xml:space="preserve">（2）20_年我局没有发生行政强制、行政裁决、行政给付、行政确认、行政奖励等行政执法工作。</w:t>
      </w:r>
    </w:p>
    <w:p>
      <w:pPr>
        <w:ind w:left="0" w:right="0" w:firstLine="560"/>
        <w:spacing w:before="450" w:after="450" w:line="312" w:lineRule="auto"/>
      </w:pPr>
      <w:r>
        <w:rPr>
          <w:rFonts w:ascii="宋体" w:hAnsi="宋体" w:eastAsia="宋体" w:cs="宋体"/>
          <w:color w:val="000"/>
          <w:sz w:val="28"/>
          <w:szCs w:val="28"/>
        </w:rPr>
        <w:t xml:space="preserve">二、依法行政制度体系建设、加强学习、强化行政执法队伍，夯实执法基础工作。</w:t>
      </w:r>
    </w:p>
    <w:p>
      <w:pPr>
        <w:ind w:left="0" w:right="0" w:firstLine="560"/>
        <w:spacing w:before="450" w:after="450" w:line="312" w:lineRule="auto"/>
      </w:pPr>
      <w:r>
        <w:rPr>
          <w:rFonts w:ascii="宋体" w:hAnsi="宋体" w:eastAsia="宋体" w:cs="宋体"/>
          <w:color w:val="000"/>
          <w:sz w:val="28"/>
          <w:szCs w:val="28"/>
        </w:rPr>
        <w:t xml:space="preserve">1、加强学习、提升业务水平和执法能力。我们积极参加上级部门组织的各种政治、思想理论学习，不断提高政治理论素质，并能自觉运用党的政治理论来指导行政执法的方向，从而不断提高执法水平。在加强政治学习的同时，也不放松业务学习。为适应新形势下医保政执法的要求，提高医保系统执法人员依法行政和综合执法水平，规范医保行政执法程序，局基金监管科多次组织开展行政执法培训工作。在工作之余要求行政执法人员自觉学习医保相关法律、法规。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2、加强医保相关法律、法规的宣传。根本目的在于不断增强民众的法制意识，广泛开展多层次、形式多样的医保法律宣传活动，以“”集中宣传日、政策下乡赶圩为契机，充分利用新闻媒介宣传社会保险法，悬挂宣传横幅，深入宣传《社保法》等法律法规，进一步提高全民的法律意识。</w:t>
      </w:r>
    </w:p>
    <w:p>
      <w:pPr>
        <w:ind w:left="0" w:right="0" w:firstLine="560"/>
        <w:spacing w:before="450" w:after="450" w:line="312" w:lineRule="auto"/>
      </w:pPr>
      <w:r>
        <w:rPr>
          <w:rFonts w:ascii="宋体" w:hAnsi="宋体" w:eastAsia="宋体" w:cs="宋体"/>
          <w:color w:val="000"/>
          <w:sz w:val="28"/>
          <w:szCs w:val="28"/>
        </w:rPr>
        <w:t xml:space="preserve">三、存在问题及工作思路</w:t>
      </w:r>
    </w:p>
    <w:p>
      <w:pPr>
        <w:ind w:left="0" w:right="0" w:firstLine="560"/>
        <w:spacing w:before="450" w:after="450" w:line="312" w:lineRule="auto"/>
      </w:pPr>
      <w:r>
        <w:rPr>
          <w:rFonts w:ascii="宋体" w:hAnsi="宋体" w:eastAsia="宋体" w:cs="宋体"/>
          <w:color w:val="000"/>
          <w:sz w:val="28"/>
          <w:szCs w:val="28"/>
        </w:rPr>
        <w:t xml:space="preserve">1、是执法成本过高，执法装备落后达不到现在的医保执法的需要，应加大行政执法资金投入。</w:t>
      </w:r>
    </w:p>
    <w:p>
      <w:pPr>
        <w:ind w:left="0" w:right="0" w:firstLine="560"/>
        <w:spacing w:before="450" w:after="450" w:line="312" w:lineRule="auto"/>
      </w:pPr>
      <w:r>
        <w:rPr>
          <w:rFonts w:ascii="宋体" w:hAnsi="宋体" w:eastAsia="宋体" w:cs="宋体"/>
          <w:color w:val="000"/>
          <w:sz w:val="28"/>
          <w:szCs w:val="28"/>
        </w:rPr>
        <w:t xml:space="preserve">2、是对法律、法规的宣传力度有待进一步加大，做好法律、法规的宣传应全方位、无死角开展宣传工作。</w:t>
      </w:r>
    </w:p>
    <w:p>
      <w:pPr>
        <w:ind w:left="0" w:right="0" w:firstLine="560"/>
        <w:spacing w:before="450" w:after="450" w:line="312" w:lineRule="auto"/>
      </w:pPr>
      <w:r>
        <w:rPr>
          <w:rFonts w:ascii="宋体" w:hAnsi="宋体" w:eastAsia="宋体" w:cs="宋体"/>
          <w:color w:val="000"/>
          <w:sz w:val="28"/>
          <w:szCs w:val="28"/>
        </w:rPr>
        <w:t xml:space="preserve">3、是执法人员的业务素质能力和执法水平还有待于进一步的提高，加强执法队伍的自身建设，不断提高业务工作水平，以利于今后执法工作的需要。</w:t>
      </w:r>
    </w:p>
    <w:p>
      <w:pPr>
        <w:ind w:left="0" w:right="0" w:firstLine="560"/>
        <w:spacing w:before="450" w:after="450" w:line="312" w:lineRule="auto"/>
      </w:pPr>
      <w:r>
        <w:rPr>
          <w:rFonts w:ascii="宋体" w:hAnsi="宋体" w:eastAsia="宋体" w:cs="宋体"/>
          <w:color w:val="000"/>
          <w:sz w:val="28"/>
          <w:szCs w:val="28"/>
        </w:rPr>
        <w:t xml:space="preserve">4、加强联合执法，建立长效机制，推进及完善两法衔接做到打击一处、震慑八方。</w:t>
      </w:r>
    </w:p>
    <w:p>
      <w:pPr>
        <w:ind w:left="0" w:right="0" w:firstLine="560"/>
        <w:spacing w:before="450" w:after="450" w:line="312" w:lineRule="auto"/>
      </w:pPr>
      <w:r>
        <w:rPr>
          <w:rFonts w:ascii="宋体" w:hAnsi="宋体" w:eastAsia="宋体" w:cs="宋体"/>
          <w:color w:val="000"/>
          <w:sz w:val="28"/>
          <w:szCs w:val="28"/>
        </w:rPr>
        <w:t xml:space="preserve">5.认真总结分析行政执法面临的问题，推广行政执法中的好做法、好经验，建立健全长效行政执法管理机制。</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20_医保窗口工作总结9</w:t>
      </w:r>
    </w:p>
    <w:p>
      <w:pPr>
        <w:ind w:left="0" w:right="0" w:firstLine="560"/>
        <w:spacing w:before="450" w:after="450" w:line="312" w:lineRule="auto"/>
      </w:pPr>
      <w:r>
        <w:rPr>
          <w:rFonts w:ascii="宋体" w:hAnsi="宋体" w:eastAsia="宋体" w:cs="宋体"/>
          <w:color w:val="000"/>
          <w:sz w:val="28"/>
          <w:szCs w:val="28"/>
        </w:rPr>
        <w:t xml:space="preserve">我于20__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__月)，不合格处方281张，修改西、成药处方189张,协助医生修改处方92份。审核中草药处方：442张(8月-12月)，不合格处方178张，修改中药处方__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__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w:t>
      </w:r>
    </w:p>
    <w:p>
      <w:pPr>
        <w:ind w:left="0" w:right="0" w:firstLine="560"/>
        <w:spacing w:before="450" w:after="450" w:line="312" w:lineRule="auto"/>
      </w:pPr>
      <w:r>
        <w:rPr>
          <w:rFonts w:ascii="宋体" w:hAnsi="宋体" w:eastAsia="宋体" w:cs="宋体"/>
          <w:color w:val="000"/>
          <w:sz w:val="28"/>
          <w:szCs w:val="28"/>
        </w:rPr>
        <w:t xml:space="preserve">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__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__万元，同比增长%，两项合计__万元，较去年增长__%，另有生育保险人，收入__万元，全年共计__万元。</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__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__）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二、20__年工作设想及计划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__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__年里要不断完善科室及相关人员配置，将相关政策逐步完善。由于我院临床工作人员对医保政策理解程度不一，掌握程度参差不齐，导致在实际工作中存在较多问题。因此在即将到来的20__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20_医保窗口工作总结11</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业务主管部门的精心指导下，我局优化工作思路，全面贯彻落实上级有关文件精神和工作安排，担当作为、狠抓落实，做好医保服务经办工作，抓好医保基金运行管理、完善基本医疗服务体系，强化定点医药机构监管，杜绝基金不合理支出，医疗保障体系日趋完善，兜底作用明显，较好完成了各项工作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机构组建进展顺利，带好队伍夯实基础。按照县委、县政府关于机构改革的统一部署，我局于2月1日正式挂牌成立，在机构组建过程中，保证思想不乱、工作衔接有序，正常开展，干劲不减。在全局营造团结奋进的工作格局，人人参与其中，形成主要领导亲自抓，分管领导具体抓，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（二）医疗保障体系进一步完善，保障水平显著提高</w:t>
      </w:r>
    </w:p>
    <w:p>
      <w:pPr>
        <w:ind w:left="0" w:right="0" w:firstLine="560"/>
        <w:spacing w:before="450" w:after="450" w:line="312" w:lineRule="auto"/>
      </w:pPr>
      <w:r>
        <w:rPr>
          <w:rFonts w:ascii="宋体" w:hAnsi="宋体" w:eastAsia="宋体" w:cs="宋体"/>
          <w:color w:val="000"/>
          <w:sz w:val="28"/>
          <w:szCs w:val="28"/>
        </w:rPr>
        <w:t xml:space="preserve">1、基本医疗服务体系不断完善。截至目前，我县共有医保定点医疗机构37家，定点药店110家，定点卫生室390余家，定点机构遍布城乡，基本形成成布局合理、服务多样、质量优良的基本医疗保险服务体系，提高医疗服务管理水平和基金使用效率，更好地满足了参保人员基本医疗需求。随着医疗救助职能的整合到位，医保托底的功能进一步完善。</w:t>
      </w:r>
    </w:p>
    <w:p>
      <w:pPr>
        <w:ind w:left="0" w:right="0" w:firstLine="560"/>
        <w:spacing w:before="450" w:after="450" w:line="312" w:lineRule="auto"/>
      </w:pPr>
      <w:r>
        <w:rPr>
          <w:rFonts w:ascii="宋体" w:hAnsi="宋体" w:eastAsia="宋体" w:cs="宋体"/>
          <w:color w:val="000"/>
          <w:sz w:val="28"/>
          <w:szCs w:val="28"/>
        </w:rPr>
        <w:t xml:space="preserve">2、医药机构医疗质量和服务水平显著提升。4月10日，我局召开了由各定点医疗机构、各医保零售药店、各定点卫生室负责人共500余人参加的定点医药机构管理工作会议，对定点医药机构医保服务工作进行了再梳理、再强调，要求各定点医药机构严格履行服务协议，规范医疗服务行为，为参保居民享受高质量的医保服务进一步夯实了管理基础。</w:t>
      </w:r>
    </w:p>
    <w:p>
      <w:pPr>
        <w:ind w:left="0" w:right="0" w:firstLine="560"/>
        <w:spacing w:before="450" w:after="450" w:line="312" w:lineRule="auto"/>
      </w:pPr>
      <w:r>
        <w:rPr>
          <w:rFonts w:ascii="宋体" w:hAnsi="宋体" w:eastAsia="宋体" w:cs="宋体"/>
          <w:color w:val="000"/>
          <w:sz w:val="28"/>
          <w:szCs w:val="28"/>
        </w:rPr>
        <w:t xml:space="preserve">3、医疗保险集中征缴工作顺利完成。截至目前，全县城镇职工基本医疗保险参保56000余人，基金征缴2亿余元；城乡居民医疗保险参保790388人，个人缴纳参保费用近2亿元，各级财政补助4亿余元，圆满完成了集中征缴任务。自4月1日起，医保基金征缴职能已移交税务部门，我局积极配合税务部门做好征缴职能划转工作及持续做好参保登记业务工作，保证参保居民不因职能划转影响正常参保享受待遇。</w:t>
      </w:r>
    </w:p>
    <w:p>
      <w:pPr>
        <w:ind w:left="0" w:right="0" w:firstLine="560"/>
        <w:spacing w:before="450" w:after="450" w:line="312" w:lineRule="auto"/>
      </w:pPr>
      <w:r>
        <w:rPr>
          <w:rFonts w:ascii="宋体" w:hAnsi="宋体" w:eastAsia="宋体" w:cs="宋体"/>
          <w:color w:val="000"/>
          <w:sz w:val="28"/>
          <w:szCs w:val="28"/>
        </w:rPr>
        <w:t xml:space="preserve">4、做好特殊困难群体医疗保障工作。积极与县扶贫办、残联、民政局等部门对接，保证贫困人口参保率，确保贫困人口享受各项医保待遇，增强医疗救助的托底保障作用，助力打赢我县脱贫攻坚战。今年以来，共比对贫困人口4万余人。</w:t>
      </w:r>
    </w:p>
    <w:p>
      <w:pPr>
        <w:ind w:left="0" w:right="0" w:firstLine="560"/>
        <w:spacing w:before="450" w:after="450" w:line="312" w:lineRule="auto"/>
      </w:pPr>
      <w:r>
        <w:rPr>
          <w:rFonts w:ascii="宋体" w:hAnsi="宋体" w:eastAsia="宋体" w:cs="宋体"/>
          <w:color w:val="000"/>
          <w:sz w:val="28"/>
          <w:szCs w:val="28"/>
        </w:rPr>
        <w:t xml:space="preserve">5、做好特优群体及建国前老党员医疗保障工作。对建国前老党员和受升级表彰的“优秀党员”、“担当作为好干部”、高层次优秀人才等实现补充医疗保障，按现有医保制度规定报销医疗费用后，个人自付费用实行全额报销、托底保障、个人费用零负担。截至目前，做好70余人次个人信息确认工作，确保待遇享受不漏一人。</w:t>
      </w:r>
    </w:p>
    <w:p>
      <w:pPr>
        <w:ind w:left="0" w:right="0" w:firstLine="560"/>
        <w:spacing w:before="450" w:after="450" w:line="312" w:lineRule="auto"/>
      </w:pPr>
      <w:r>
        <w:rPr>
          <w:rFonts w:ascii="宋体" w:hAnsi="宋体" w:eastAsia="宋体" w:cs="宋体"/>
          <w:color w:val="000"/>
          <w:sz w:val="28"/>
          <w:szCs w:val="28"/>
        </w:rPr>
        <w:t xml:space="preserve">（三）逐步提高经办服务水平，规范基金拨付，基金运行情况平稳</w:t>
      </w:r>
    </w:p>
    <w:p>
      <w:pPr>
        <w:ind w:left="0" w:right="0" w:firstLine="560"/>
        <w:spacing w:before="450" w:after="450" w:line="312" w:lineRule="auto"/>
      </w:pPr>
      <w:r>
        <w:rPr>
          <w:rFonts w:ascii="宋体" w:hAnsi="宋体" w:eastAsia="宋体" w:cs="宋体"/>
          <w:color w:val="000"/>
          <w:sz w:val="28"/>
          <w:szCs w:val="28"/>
        </w:rPr>
        <w:t xml:space="preserve">1、强化政策落实，为基金运行管理做好保障。一分部署，九分落实，坚持把抓好政策落实作为医疗保障工作的总抓手，严格执行医疗保障政策。</w:t>
      </w:r>
    </w:p>
    <w:p>
      <w:pPr>
        <w:ind w:left="0" w:right="0" w:firstLine="560"/>
        <w:spacing w:before="450" w:after="450" w:line="312" w:lineRule="auto"/>
      </w:pPr>
      <w:r>
        <w:rPr>
          <w:rFonts w:ascii="宋体" w:hAnsi="宋体" w:eastAsia="宋体" w:cs="宋体"/>
          <w:color w:val="000"/>
          <w:sz w:val="28"/>
          <w:szCs w:val="28"/>
        </w:rPr>
        <w:t xml:space="preserve">2、完善一线窗口服务细节。进一步提高医保经办服务的精细度、便捷度、满意度，尽快走上科学、高效、顺畅，将热情融入服务全过程,开通电话、微信等多种外地就医转诊备案模式，有效简化办事流程，真正做到让群众办理业务方便、查询信息方便、报销费用方便。今年以来，共为参保群众办理转诊手续人3000余人次。</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20_医保窗口工作总结13</w:t>
      </w:r>
    </w:p>
    <w:p>
      <w:pPr>
        <w:ind w:left="0" w:right="0" w:firstLine="560"/>
        <w:spacing w:before="450" w:after="450" w:line="312" w:lineRule="auto"/>
      </w:pPr>
      <w:r>
        <w:rPr>
          <w:rFonts w:ascii="宋体" w:hAnsi="宋体" w:eastAsia="宋体" w:cs="宋体"/>
          <w:color w:val="000"/>
          <w:sz w:val="28"/>
          <w:szCs w:val="28"/>
        </w:rPr>
        <w:t xml:space="preserve">益寿大药房经营面积80多平方米，经营范围涵盖中成药。中药饮片，化学药制剂，生化药品，生物制剂。店面宽敞明亮，柜台结构摆放合理。商品陈列井然有序，分类摆放。西药经营品种1000余种，中药饮片品种20余种。我店属于我市通过GSP认证药店。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益寿大药房职工四名，其中药师一人，医师一人。职工全部经过市药监局组织的药品企业从业人员培训，并取得合格证书。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市医保中心的领导下，有能力圆满完成为参保人员服务的工作。我们一定再接再厉，服从市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20_医保窗口工作总结14</w:t>
      </w:r>
    </w:p>
    <w:p>
      <w:pPr>
        <w:ind w:left="0" w:right="0" w:firstLine="560"/>
        <w:spacing w:before="450" w:after="450" w:line="312" w:lineRule="auto"/>
      </w:pPr>
      <w:r>
        <w:rPr>
          <w:rFonts w:ascii="宋体" w:hAnsi="宋体" w:eastAsia="宋体" w:cs="宋体"/>
          <w:color w:val="000"/>
          <w:sz w:val="28"/>
          <w:szCs w:val="28"/>
        </w:rPr>
        <w:t xml:space="preserve">按照省、市、县有关建档立卡贫困人口医疗保障帮扶政策，各有关部门全力推进各项政策的落实，现将开展情况报告如下：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（一）个人参保缴费全额救助</w:t>
      </w:r>
    </w:p>
    <w:p>
      <w:pPr>
        <w:ind w:left="0" w:right="0" w:firstLine="560"/>
        <w:spacing w:before="450" w:after="450" w:line="312" w:lineRule="auto"/>
      </w:pPr>
      <w:r>
        <w:rPr>
          <w:rFonts w:ascii="宋体" w:hAnsi="宋体" w:eastAsia="宋体" w:cs="宋体"/>
          <w:color w:val="000"/>
          <w:sz w:val="28"/>
          <w:szCs w:val="28"/>
        </w:rPr>
        <w:t xml:space="preserve">全县有建档立卡贫困人口22285人，按政策个人缴费部分由政府全额资助。20_年建档立卡贫困人口参保人数是22285人，参保率为100%。</w:t>
      </w:r>
    </w:p>
    <w:p>
      <w:pPr>
        <w:ind w:left="0" w:right="0" w:firstLine="560"/>
        <w:spacing w:before="450" w:after="450" w:line="312" w:lineRule="auto"/>
      </w:pPr>
      <w:r>
        <w:rPr>
          <w:rFonts w:ascii="宋体" w:hAnsi="宋体" w:eastAsia="宋体" w:cs="宋体"/>
          <w:color w:val="000"/>
          <w:sz w:val="28"/>
          <w:szCs w:val="28"/>
        </w:rPr>
        <w:t xml:space="preserve">（二）依规提高待遇水平</w:t>
      </w:r>
    </w:p>
    <w:p>
      <w:pPr>
        <w:ind w:left="0" w:right="0" w:firstLine="560"/>
        <w:spacing w:before="450" w:after="450" w:line="312" w:lineRule="auto"/>
      </w:pPr>
      <w:r>
        <w:rPr>
          <w:rFonts w:ascii="宋体" w:hAnsi="宋体" w:eastAsia="宋体" w:cs="宋体"/>
          <w:color w:val="000"/>
          <w:sz w:val="28"/>
          <w:szCs w:val="28"/>
        </w:rPr>
        <w:t xml:space="preserve">1、住院报销</w:t>
      </w:r>
    </w:p>
    <w:p>
      <w:pPr>
        <w:ind w:left="0" w:right="0" w:firstLine="560"/>
        <w:spacing w:before="450" w:after="450" w:line="312" w:lineRule="auto"/>
      </w:pPr>
      <w:r>
        <w:rPr>
          <w:rFonts w:ascii="宋体" w:hAnsi="宋体" w:eastAsia="宋体" w:cs="宋体"/>
          <w:color w:val="000"/>
          <w:sz w:val="28"/>
          <w:szCs w:val="28"/>
        </w:rPr>
        <w:t xml:space="preserve">基本医疗保险：县域内二级医院住院报销比例提高5%，年度内封顶线为7万元；参保人员年内二次以后住院费用报销起付标准比现行起付标准降低50%。截止9月30日，建档立卡贫困人员住院3456人次，基本医保报销万元。</w:t>
      </w:r>
    </w:p>
    <w:p>
      <w:pPr>
        <w:ind w:left="0" w:right="0" w:firstLine="560"/>
        <w:spacing w:before="450" w:after="450" w:line="312" w:lineRule="auto"/>
      </w:pPr>
      <w:r>
        <w:rPr>
          <w:rFonts w:ascii="宋体" w:hAnsi="宋体" w:eastAsia="宋体" w:cs="宋体"/>
          <w:color w:val="000"/>
          <w:sz w:val="28"/>
          <w:szCs w:val="28"/>
        </w:rPr>
        <w:t xml:space="preserve">大病保险：执行起付线5000元，报销比例为80%。截止9月30日，建档立卡贫困患者报销659人次，金额为万元。</w:t>
      </w:r>
    </w:p>
    <w:p>
      <w:pPr>
        <w:ind w:left="0" w:right="0" w:firstLine="560"/>
        <w:spacing w:before="450" w:after="450" w:line="312" w:lineRule="auto"/>
      </w:pPr>
      <w:r>
        <w:rPr>
          <w:rFonts w:ascii="宋体" w:hAnsi="宋体" w:eastAsia="宋体" w:cs="宋体"/>
          <w:color w:val="000"/>
          <w:sz w:val="28"/>
          <w:szCs w:val="28"/>
        </w:rPr>
        <w:t xml:space="preserve">补充医疗保险：住院医保目录外费用按85%比例补偿。截止9月30日，建档立卡贫困患者报销2828人次，金额为万元。</w:t>
      </w:r>
    </w:p>
    <w:p>
      <w:pPr>
        <w:ind w:left="0" w:right="0" w:firstLine="560"/>
        <w:spacing w:before="450" w:after="450" w:line="312" w:lineRule="auto"/>
      </w:pPr>
      <w:r>
        <w:rPr>
          <w:rFonts w:ascii="宋体" w:hAnsi="宋体" w:eastAsia="宋体" w:cs="宋体"/>
          <w:color w:val="000"/>
          <w:sz w:val="28"/>
          <w:szCs w:val="28"/>
        </w:rPr>
        <w:t xml:space="preserve">136兜底补偿：住院医保目录内费用实行兜底保障，在县域内、市级、省级住院，个人年度住院医保目录内费用自付封顶额分别为万元、万元、万元，同一年度内，个人自付额累加计算，最高不超过万元。个人年度自付封顶额之上的合规费用由医保基金报销。</w:t>
      </w:r>
    </w:p>
    <w:p>
      <w:pPr>
        <w:ind w:left="0" w:right="0" w:firstLine="560"/>
        <w:spacing w:before="450" w:after="450" w:line="312" w:lineRule="auto"/>
      </w:pPr>
      <w:r>
        <w:rPr>
          <w:rFonts w:ascii="宋体" w:hAnsi="宋体" w:eastAsia="宋体" w:cs="宋体"/>
          <w:color w:val="000"/>
          <w:sz w:val="28"/>
          <w:szCs w:val="28"/>
        </w:rPr>
        <w:t xml:space="preserve">截止9月30日，136兜底20_人次，金额为万元。</w:t>
      </w:r>
    </w:p>
    <w:p>
      <w:pPr>
        <w:ind w:left="0" w:right="0" w:firstLine="560"/>
        <w:spacing w:before="450" w:after="450" w:line="312" w:lineRule="auto"/>
      </w:pPr>
      <w:r>
        <w:rPr>
          <w:rFonts w:ascii="宋体" w:hAnsi="宋体" w:eastAsia="宋体" w:cs="宋体"/>
          <w:color w:val="000"/>
          <w:sz w:val="28"/>
          <w:szCs w:val="28"/>
        </w:rPr>
        <w:t xml:space="preserve">2、门诊特殊慢性病受理、报销</w:t>
      </w:r>
    </w:p>
    <w:p>
      <w:pPr>
        <w:ind w:left="0" w:right="0" w:firstLine="560"/>
        <w:spacing w:before="450" w:after="450" w:line="312" w:lineRule="auto"/>
      </w:pPr>
      <w:r>
        <w:rPr>
          <w:rFonts w:ascii="宋体" w:hAnsi="宋体" w:eastAsia="宋体" w:cs="宋体"/>
          <w:color w:val="000"/>
          <w:sz w:val="28"/>
          <w:szCs w:val="28"/>
        </w:rPr>
        <w:t xml:space="preserve">截止9月30日，20_年门诊特殊慢性病经组织专家组鉴定了13次，与卫健部门配合乡镇集中现场鉴定了13次，总共鉴定通过了1808人，其中建档立卡贫困患者鉴定通过861人。</w:t>
      </w:r>
    </w:p>
    <w:p>
      <w:pPr>
        <w:ind w:left="0" w:right="0" w:firstLine="560"/>
        <w:spacing w:before="450" w:after="450" w:line="312" w:lineRule="auto"/>
      </w:pPr>
      <w:r>
        <w:rPr>
          <w:rFonts w:ascii="宋体" w:hAnsi="宋体" w:eastAsia="宋体" w:cs="宋体"/>
          <w:color w:val="000"/>
          <w:sz w:val="28"/>
          <w:szCs w:val="28"/>
        </w:rPr>
        <w:t xml:space="preserve">建档立卡农村贫困人员患门诊特殊慢性病报销了8204人次，金额为万元。</w:t>
      </w:r>
    </w:p>
    <w:p>
      <w:pPr>
        <w:ind w:left="0" w:right="0" w:firstLine="560"/>
        <w:spacing w:before="450" w:after="450" w:line="312" w:lineRule="auto"/>
      </w:pPr>
      <w:r>
        <w:rPr>
          <w:rFonts w:ascii="宋体" w:hAnsi="宋体" w:eastAsia="宋体" w:cs="宋体"/>
          <w:color w:val="000"/>
          <w:sz w:val="28"/>
          <w:szCs w:val="28"/>
        </w:rPr>
        <w:t xml:space="preserve">（三）全力实施特殊救助</w:t>
      </w:r>
    </w:p>
    <w:p>
      <w:pPr>
        <w:ind w:left="0" w:right="0" w:firstLine="560"/>
        <w:spacing w:before="450" w:after="450" w:line="312" w:lineRule="auto"/>
      </w:pPr>
      <w:r>
        <w:rPr>
          <w:rFonts w:ascii="宋体" w:hAnsi="宋体" w:eastAsia="宋体" w:cs="宋体"/>
          <w:color w:val="000"/>
          <w:sz w:val="28"/>
          <w:szCs w:val="28"/>
        </w:rPr>
        <w:t xml:space="preserve">1、残联免费适配辅助器具发放</w:t>
      </w:r>
    </w:p>
    <w:p>
      <w:pPr>
        <w:ind w:left="0" w:right="0" w:firstLine="560"/>
        <w:spacing w:before="450" w:after="450" w:line="312" w:lineRule="auto"/>
      </w:pPr>
      <w:r>
        <w:rPr>
          <w:rFonts w:ascii="宋体" w:hAnsi="宋体" w:eastAsia="宋体" w:cs="宋体"/>
          <w:color w:val="000"/>
          <w:sz w:val="28"/>
          <w:szCs w:val="28"/>
        </w:rPr>
        <w:t xml:space="preserve">20_年1月至9月30日适配867人。</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20_年1月至9月30日救助2766人次，救助金额万元。</w:t>
      </w:r>
    </w:p>
    <w:p>
      <w:pPr>
        <w:ind w:left="0" w:right="0" w:firstLine="560"/>
        <w:spacing w:before="450" w:after="450" w:line="312" w:lineRule="auto"/>
      </w:pPr>
      <w:r>
        <w:rPr>
          <w:rFonts w:ascii="宋体" w:hAnsi="宋体" w:eastAsia="宋体" w:cs="宋体"/>
          <w:color w:val="000"/>
          <w:sz w:val="28"/>
          <w:szCs w:val="28"/>
        </w:rPr>
        <w:t xml:space="preserve">（四）积极提供一站式便捷服务</w:t>
      </w:r>
    </w:p>
    <w:p>
      <w:pPr>
        <w:ind w:left="0" w:right="0" w:firstLine="560"/>
        <w:spacing w:before="450" w:after="450" w:line="312" w:lineRule="auto"/>
      </w:pPr>
      <w:r>
        <w:rPr>
          <w:rFonts w:ascii="宋体" w:hAnsi="宋体" w:eastAsia="宋体" w:cs="宋体"/>
          <w:color w:val="000"/>
          <w:sz w:val="28"/>
          <w:szCs w:val="28"/>
        </w:rPr>
        <w:t xml:space="preserve">基本医保+大病保险+补充保险+136兜底一站式补偿了3456人次，金额为万元。其中，县内补偿2462人次，金额为万元。</w:t>
      </w:r>
    </w:p>
    <w:p>
      <w:pPr>
        <w:ind w:left="0" w:right="0" w:firstLine="560"/>
        <w:spacing w:before="450" w:after="450" w:line="312" w:lineRule="auto"/>
      </w:pPr>
      <w:r>
        <w:rPr>
          <w:rFonts w:ascii="宋体" w:hAnsi="宋体" w:eastAsia="宋体" w:cs="宋体"/>
          <w:color w:val="000"/>
          <w:sz w:val="28"/>
          <w:szCs w:val="28"/>
        </w:rPr>
        <w:t xml:space="preserve">（五）参保患者转诊就医情况</w:t>
      </w:r>
    </w:p>
    <w:p>
      <w:pPr>
        <w:ind w:left="0" w:right="0" w:firstLine="560"/>
        <w:spacing w:before="450" w:after="450" w:line="312" w:lineRule="auto"/>
      </w:pPr>
      <w:r>
        <w:rPr>
          <w:rFonts w:ascii="宋体" w:hAnsi="宋体" w:eastAsia="宋体" w:cs="宋体"/>
          <w:color w:val="000"/>
          <w:sz w:val="28"/>
          <w:szCs w:val="28"/>
        </w:rPr>
        <w:t xml:space="preserve">截止目前，建档立卡贫困户患者转诊率为，普通居民患者转诊率为。</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（一）进一步加大政策宣传力度。加强宣传引导，提高建档立卡贫困户对医保帮扶政策知晓度；同时，动员各类帮扶力量，搞好一对一帮扶政策解读服务。</w:t>
      </w:r>
    </w:p>
    <w:p>
      <w:pPr>
        <w:ind w:left="0" w:right="0" w:firstLine="560"/>
        <w:spacing w:before="450" w:after="450" w:line="312" w:lineRule="auto"/>
      </w:pPr>
      <w:r>
        <w:rPr>
          <w:rFonts w:ascii="宋体" w:hAnsi="宋体" w:eastAsia="宋体" w:cs="宋体"/>
          <w:color w:val="000"/>
          <w:sz w:val="28"/>
          <w:szCs w:val="28"/>
        </w:rPr>
        <w:t xml:space="preserve">（二）进一步提升工作效率，简化工作流程。为建档立卡贫困户提供“先诊疗、后付费”、“一站式”结算等便捷服务，极大的方便了建档立卡贫困户患者。</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20_医保窗口工作总结15</w:t>
      </w:r>
    </w:p>
    <w:p>
      <w:pPr>
        <w:ind w:left="0" w:right="0" w:firstLine="560"/>
        <w:spacing w:before="450" w:after="450" w:line="312" w:lineRule="auto"/>
      </w:pPr>
      <w:r>
        <w:rPr>
          <w:rFonts w:ascii="宋体" w:hAnsi="宋体" w:eastAsia="宋体" w:cs="宋体"/>
          <w:color w:val="000"/>
          <w:sz w:val="28"/>
          <w:szCs w:val="28"/>
        </w:rPr>
        <w:t xml:space="preserve">20__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__年，我店在市社保处的正确领导监督下，医x点工作取得一点成绩，但距要求还须继续认真做好。20__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20_医保窗口工作总结16</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20_医保窗口工作总结17</w:t>
      </w:r>
    </w:p>
    <w:p>
      <w:pPr>
        <w:ind w:left="0" w:right="0" w:firstLine="560"/>
        <w:spacing w:before="450" w:after="450" w:line="312" w:lineRule="auto"/>
      </w:pPr>
      <w:r>
        <w:rPr>
          <w:rFonts w:ascii="宋体" w:hAnsi="宋体" w:eastAsia="宋体" w:cs="宋体"/>
          <w:color w:val="000"/>
          <w:sz w:val="28"/>
          <w:szCs w:val="28"/>
        </w:rPr>
        <w:t xml:space="preserve">20_年是一个格外艰难的一年,尽管这一年里有疫情的影响,但是在我院领导高度重视下，按照社保局安排的工作计划，遵循着“严格按照文件规定，吃透政策，大力宣传，稳步推进，狠抓落实”的总体思路，认真开展各项工作，经过全院医务人员的共同努力，我院的医疗保险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 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以上就是20_年的工作总结，在总结的同时也发现了不少问题,以后将更加认真努力，让工作更加完善和顺利。</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20_医保窗口工作总结18</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_年8月20日到20_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_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20_医保窗口工作总结19</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万人和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v^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门诊慢性病报销比例达80%。五是抓好扶贫领域巡视巡察反馈问题整改。先后解决了乡村医生招不进、留不住和部分建档立卡贫困人口医保补贴未落实等问题，补差支付一般诊疗费万元，提升了乡村医生收入。完成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20_医保窗口工作总结20</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v^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20_医保窗口工作总结21</w:t>
      </w:r>
    </w:p>
    <w:p>
      <w:pPr>
        <w:ind w:left="0" w:right="0" w:firstLine="560"/>
        <w:spacing w:before="450" w:after="450" w:line="312" w:lineRule="auto"/>
      </w:pPr>
      <w:r>
        <w:rPr>
          <w:rFonts w:ascii="宋体" w:hAnsi="宋体" w:eastAsia="宋体" w:cs="宋体"/>
          <w:color w:val="000"/>
          <w:sz w:val="28"/>
          <w:szCs w:val="28"/>
        </w:rPr>
        <w:t xml:space="preserve">20__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__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2024-09-21T03:19:22+08:00</dcterms:created>
  <dcterms:modified xsi:type="dcterms:W3CDTF">2024-09-21T03:19:22+08:00</dcterms:modified>
</cp:coreProperties>
</file>

<file path=docProps/custom.xml><?xml version="1.0" encoding="utf-8"?>
<Properties xmlns="http://schemas.openxmlformats.org/officeDocument/2006/custom-properties" xmlns:vt="http://schemas.openxmlformats.org/officeDocument/2006/docPropsVTypes"/>
</file>