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最新期末工作总结汇报10篇</w:t>
      </w:r>
      <w:bookmarkEnd w:id="1"/>
    </w:p>
    <w:p>
      <w:pPr>
        <w:jc w:val="center"/>
        <w:spacing w:before="0" w:after="450"/>
      </w:pPr>
      <w:r>
        <w:rPr>
          <w:rFonts w:ascii="Arial" w:hAnsi="Arial" w:eastAsia="Arial" w:cs="Arial"/>
          <w:color w:val="999999"/>
          <w:sz w:val="20"/>
          <w:szCs w:val="20"/>
        </w:rPr>
        <w:t xml:space="preserve">来源：网友投稿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汇报大全10篇总结可以让我们更加全面、系统的了解过去的学习和工作情况，因此，每隔一段时间，都要好好做总结，那么，总结该怎么写呢?下面小编给大家带来关于最新期末工作总结汇报，希望会对大家的工作与学习有所帮助。最新期末工作总结汇...</w:t>
      </w:r>
    </w:p>
    <w:p>
      <w:pPr>
        <w:ind w:left="0" w:right="0" w:firstLine="560"/>
        <w:spacing w:before="450" w:after="450" w:line="312" w:lineRule="auto"/>
      </w:pPr>
      <w:r>
        <w:rPr>
          <w:rFonts w:ascii="宋体" w:hAnsi="宋体" w:eastAsia="宋体" w:cs="宋体"/>
          <w:color w:val="000"/>
          <w:sz w:val="28"/>
          <w:szCs w:val="28"/>
        </w:rPr>
        <w:t xml:space="preserve">最新期末工作总结汇报大全10篇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最新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最新期末工作总结汇报篇1</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最新期末工作总结汇报篇2</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最新期末工作总结汇报篇4</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最新期末工作总结汇报篇6</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最新期末工作总结汇报篇8</w:t>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最新期末工作总结汇报篇9</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最新期末工作总结汇报篇10</w:t>
      </w:r>
    </w:p>
    <w:p>
      <w:pPr>
        <w:ind w:left="0" w:right="0" w:firstLine="560"/>
        <w:spacing w:before="450" w:after="450" w:line="312" w:lineRule="auto"/>
      </w:pPr>
      <w:r>
        <w:rPr>
          <w:rFonts w:ascii="宋体" w:hAnsi="宋体" w:eastAsia="宋体" w:cs="宋体"/>
          <w:color w:val="000"/>
          <w:sz w:val="28"/>
          <w:szCs w:val="28"/>
        </w:rPr>
        <w:t xml:space="preserve">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成绩：20_.2获全国优秀幼儿园教育金奖，20_.5获全国家庭教育指导培训合格证。</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2、理解奥尔夫音乐培训。</w:t>
      </w:r>
    </w:p>
    <w:p>
      <w:pPr>
        <w:ind w:left="0" w:right="0" w:firstLine="560"/>
        <w:spacing w:before="450" w:after="450" w:line="312" w:lineRule="auto"/>
      </w:pPr>
      <w:r>
        <w:rPr>
          <w:rFonts w:ascii="宋体" w:hAnsi="宋体" w:eastAsia="宋体" w:cs="宋体"/>
          <w:color w:val="000"/>
          <w:sz w:val="28"/>
          <w:szCs w:val="28"/>
        </w:rPr>
        <w:t xml:space="preserve">3、利用下班时间理解了慧凡的yy语言空中课堂培训。</w:t>
      </w:r>
    </w:p>
    <w:p>
      <w:pPr>
        <w:ind w:left="0" w:right="0" w:firstLine="560"/>
        <w:spacing w:before="450" w:after="450" w:line="312" w:lineRule="auto"/>
      </w:pPr>
      <w:r>
        <w:rPr>
          <w:rFonts w:ascii="宋体" w:hAnsi="宋体" w:eastAsia="宋体" w:cs="宋体"/>
          <w:color w:val="000"/>
          <w:sz w:val="28"/>
          <w:szCs w:val="28"/>
        </w:rPr>
        <w:t xml:space="preserve">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5、体验了幸福力父母成长课堂。</w:t>
      </w:r>
    </w:p>
    <w:p>
      <w:pPr>
        <w:ind w:left="0" w:right="0" w:firstLine="560"/>
        <w:spacing w:before="450" w:after="450" w:line="312" w:lineRule="auto"/>
      </w:pPr>
      <w:r>
        <w:rPr>
          <w:rFonts w:ascii="宋体" w:hAnsi="宋体" w:eastAsia="宋体" w:cs="宋体"/>
          <w:color w:val="000"/>
          <w:sz w:val="28"/>
          <w:szCs w:val="28"/>
        </w:rPr>
        <w:t xml:space="preserve">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2024-09-20T10:35:26+08:00</dcterms:created>
  <dcterms:modified xsi:type="dcterms:W3CDTF">2024-09-20T10:35:26+08:00</dcterms:modified>
</cp:coreProperties>
</file>

<file path=docProps/custom.xml><?xml version="1.0" encoding="utf-8"?>
<Properties xmlns="http://schemas.openxmlformats.org/officeDocument/2006/custom-properties" xmlns:vt="http://schemas.openxmlformats.org/officeDocument/2006/docPropsVTypes"/>
</file>