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法院司法确认工作总结(合集17篇)</w:t>
      </w:r>
      <w:bookmarkEnd w:id="1"/>
    </w:p>
    <w:p>
      <w:pPr>
        <w:jc w:val="center"/>
        <w:spacing w:before="0" w:after="450"/>
      </w:pPr>
      <w:r>
        <w:rPr>
          <w:rFonts w:ascii="Arial" w:hAnsi="Arial" w:eastAsia="Arial" w:cs="Arial"/>
          <w:color w:val="999999"/>
          <w:sz w:val="20"/>
          <w:szCs w:val="20"/>
        </w:rPr>
        <w:t xml:space="preserve">来源：网友投稿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法院司法确认工作总结1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法院司法确认工作总结2</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法院司法确认工作总结3</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__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法院司法确认工作总结4</w:t>
      </w:r>
    </w:p>
    <w:p>
      <w:pPr>
        <w:ind w:left="0" w:right="0" w:firstLine="560"/>
        <w:spacing w:before="450" w:after="450" w:line="312" w:lineRule="auto"/>
      </w:pPr>
      <w:r>
        <w:rPr>
          <w:rFonts w:ascii="宋体" w:hAnsi="宋体" w:eastAsia="宋体" w:cs="宋体"/>
          <w:color w:val="000"/>
          <w:sz w:val="28"/>
          <w:szCs w:val="28"/>
        </w:rPr>
        <w:t xml:space="preserve">(20_)川法调确字第1号</w:t>
      </w:r>
    </w:p>
    <w:p>
      <w:pPr>
        <w:ind w:left="0" w:right="0" w:firstLine="560"/>
        <w:spacing w:before="450" w:after="450" w:line="312" w:lineRule="auto"/>
      </w:pPr>
      <w:r>
        <w:rPr>
          <w:rFonts w:ascii="宋体" w:hAnsi="宋体" w:eastAsia="宋体" w:cs="宋体"/>
          <w:color w:val="000"/>
          <w:sz w:val="28"/>
          <w:szCs w:val="28"/>
        </w:rPr>
        <w:t xml:space="preserve">确认申请人周某，男，1969年4月30日生，汉族，汉川市人，务工，住汉川市分水镇新街村1组。</w:t>
      </w:r>
    </w:p>
    <w:p>
      <w:pPr>
        <w:ind w:left="0" w:right="0" w:firstLine="560"/>
        <w:spacing w:before="450" w:after="450" w:line="312" w:lineRule="auto"/>
      </w:pPr>
      <w:r>
        <w:rPr>
          <w:rFonts w:ascii="宋体" w:hAnsi="宋体" w:eastAsia="宋体" w:cs="宋体"/>
          <w:color w:val="000"/>
          <w:sz w:val="28"/>
          <w:szCs w:val="28"/>
        </w:rPr>
        <w:t xml:space="preserve">确认申请人汉川市人民医院。住所地：汉川市仙女山街道办事处欢乐街33号。</w:t>
      </w:r>
    </w:p>
    <w:p>
      <w:pPr>
        <w:ind w:left="0" w:right="0" w:firstLine="560"/>
        <w:spacing w:before="450" w:after="450" w:line="312" w:lineRule="auto"/>
      </w:pPr>
      <w:r>
        <w:rPr>
          <w:rFonts w:ascii="宋体" w:hAnsi="宋体" w:eastAsia="宋体" w:cs="宋体"/>
          <w:color w:val="000"/>
          <w:sz w:val="28"/>
          <w:szCs w:val="28"/>
        </w:rPr>
        <w:t xml:space="preserve">法定代表人贺朝雄，院长。</w:t>
      </w:r>
    </w:p>
    <w:p>
      <w:pPr>
        <w:ind w:left="0" w:right="0" w:firstLine="560"/>
        <w:spacing w:before="450" w:after="450" w:line="312" w:lineRule="auto"/>
      </w:pPr>
      <w:r>
        <w:rPr>
          <w:rFonts w:ascii="宋体" w:hAnsi="宋体" w:eastAsia="宋体" w:cs="宋体"/>
          <w:color w:val="000"/>
          <w:sz w:val="28"/>
          <w:szCs w:val="28"/>
        </w:rPr>
        <w:t xml:space="preserve">委托代理人梁小明，汉川市人民医院医教科科长。特别授权。</w:t>
      </w:r>
    </w:p>
    <w:p>
      <w:pPr>
        <w:ind w:left="0" w:right="0" w:firstLine="560"/>
        <w:spacing w:before="450" w:after="450" w:line="312" w:lineRule="auto"/>
      </w:pPr>
      <w:r>
        <w:rPr>
          <w:rFonts w:ascii="宋体" w:hAnsi="宋体" w:eastAsia="宋体" w:cs="宋体"/>
          <w:color w:val="000"/>
          <w:sz w:val="28"/>
          <w:szCs w:val="28"/>
        </w:rPr>
        <w:t xml:space="preserve">委托代理人肖生宜，湖北松竹梅律师事务所律师。</w:t>
      </w:r>
    </w:p>
    <w:p>
      <w:pPr>
        <w:ind w:left="0" w:right="0" w:firstLine="560"/>
        <w:spacing w:before="450" w:after="450" w:line="312" w:lineRule="auto"/>
      </w:pPr>
      <w:r>
        <w:rPr>
          <w:rFonts w:ascii="宋体" w:hAnsi="宋体" w:eastAsia="宋体" w:cs="宋体"/>
          <w:color w:val="000"/>
          <w:sz w:val="28"/>
          <w:szCs w:val="28"/>
        </w:rPr>
        <w:t xml:space="preserve">上列二确认申请人因医疗损害赔偿纠纷，于20_年4月2日经汉川市医疗纠纷调解中心调解，双方达成了(20_)川医调字第12号调解协议 。20_年4月7日，二确认申请人共同向本院提出申请，确认该调解协议书的效力。本院经审查认为，该调解协议符合有关法律规定，且系双方当事人真实意思表示。根据《最高人民法院关于人民调解协议司法确认程序的若干规定》第八条之规定，本院决定如下：</w:t>
      </w:r>
    </w:p>
    <w:p>
      <w:pPr>
        <w:ind w:left="0" w:right="0" w:firstLine="560"/>
        <w:spacing w:before="450" w:after="450" w:line="312" w:lineRule="auto"/>
      </w:pPr>
      <w:r>
        <w:rPr>
          <w:rFonts w:ascii="宋体" w:hAnsi="宋体" w:eastAsia="宋体" w:cs="宋体"/>
          <w:color w:val="000"/>
          <w:sz w:val="28"/>
          <w:szCs w:val="28"/>
        </w:rPr>
        <w:t xml:space="preserve">确认二确认申请人在汉川市医疗纠纷调解中心达成的`(20_)川医调字第12号调解协议合法有效。</w:t>
      </w:r>
    </w:p>
    <w:p>
      <w:pPr>
        <w:ind w:left="0" w:right="0" w:firstLine="560"/>
        <w:spacing w:before="450" w:after="450" w:line="312" w:lineRule="auto"/>
      </w:pPr>
      <w:r>
        <w:rPr>
          <w:rFonts w:ascii="宋体" w:hAnsi="宋体" w:eastAsia="宋体" w:cs="宋体"/>
          <w:color w:val="000"/>
          <w:sz w:val="28"/>
          <w:szCs w:val="28"/>
        </w:rPr>
        <w:t xml:space="preserve">本决定书送达双方当事人后，即具有法律效力。一方当事人拒绝履行的，对方当事人可以申请人民法院强制执行。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二○一一年四月七日</w:t>
      </w:r>
    </w:p>
    <w:p>
      <w:pPr>
        <w:ind w:left="0" w:right="0" w:firstLine="560"/>
        <w:spacing w:before="450" w:after="450" w:line="312" w:lineRule="auto"/>
      </w:pPr>
      <w:r>
        <w:rPr>
          <w:rFonts w:ascii="宋体" w:hAnsi="宋体" w:eastAsia="宋体" w:cs="宋体"/>
          <w:color w:val="000"/>
          <w:sz w:val="28"/>
          <w:szCs w:val="28"/>
        </w:rPr>
        <w:t xml:space="preserve">湖北省汉川市人民法院</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法院司法确认工作总结5</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法院司法确认工作总结6</w:t>
      </w:r>
    </w:p>
    <w:p>
      <w:pPr>
        <w:ind w:left="0" w:right="0" w:firstLine="560"/>
        <w:spacing w:before="450" w:after="450" w:line="312" w:lineRule="auto"/>
      </w:pPr>
      <w:r>
        <w:rPr>
          <w:rFonts w:ascii="宋体" w:hAnsi="宋体" w:eastAsia="宋体" w:cs="宋体"/>
          <w:color w:val="000"/>
          <w:sz w:val="28"/>
          <w:szCs w:val="28"/>
        </w:rPr>
        <w:t xml:space="preserve">川法调确字第1号</w:t>
      </w:r>
    </w:p>
    <w:p>
      <w:pPr>
        <w:ind w:left="0" w:right="0" w:firstLine="560"/>
        <w:spacing w:before="450" w:after="450" w:line="312" w:lineRule="auto"/>
      </w:pPr>
      <w:r>
        <w:rPr>
          <w:rFonts w:ascii="宋体" w:hAnsi="宋体" w:eastAsia="宋体" w:cs="宋体"/>
          <w:color w:val="000"/>
          <w:sz w:val="28"/>
          <w:szCs w:val="28"/>
        </w:rPr>
        <w:t xml:space="preserve">确认申请人周丕华，男，1969年4月30日生，汉族，汉川市人，务工，住汉川市分水镇新街村1组。</w:t>
      </w:r>
    </w:p>
    <w:p>
      <w:pPr>
        <w:ind w:left="0" w:right="0" w:firstLine="560"/>
        <w:spacing w:before="450" w:after="450" w:line="312" w:lineRule="auto"/>
      </w:pPr>
      <w:r>
        <w:rPr>
          <w:rFonts w:ascii="宋体" w:hAnsi="宋体" w:eastAsia="宋体" w:cs="宋体"/>
          <w:color w:val="000"/>
          <w:sz w:val="28"/>
          <w:szCs w:val="28"/>
        </w:rPr>
        <w:t xml:space="preserve">确认申请人汉川市人民医院。住所地：汉川市仙女山街道办事处欢乐街33号。</w:t>
      </w:r>
    </w:p>
    <w:p>
      <w:pPr>
        <w:ind w:left="0" w:right="0" w:firstLine="560"/>
        <w:spacing w:before="450" w:after="450" w:line="312" w:lineRule="auto"/>
      </w:pPr>
      <w:r>
        <w:rPr>
          <w:rFonts w:ascii="宋体" w:hAnsi="宋体" w:eastAsia="宋体" w:cs="宋体"/>
          <w:color w:val="000"/>
          <w:sz w:val="28"/>
          <w:szCs w:val="28"/>
        </w:rPr>
        <w:t xml:space="preserve">法定代表人贺朝雄，院长。</w:t>
      </w:r>
    </w:p>
    <w:p>
      <w:pPr>
        <w:ind w:left="0" w:right="0" w:firstLine="560"/>
        <w:spacing w:before="450" w:after="450" w:line="312" w:lineRule="auto"/>
      </w:pPr>
      <w:r>
        <w:rPr>
          <w:rFonts w:ascii="宋体" w:hAnsi="宋体" w:eastAsia="宋体" w:cs="宋体"/>
          <w:color w:val="000"/>
          <w:sz w:val="28"/>
          <w:szCs w:val="28"/>
        </w:rPr>
        <w:t xml:space="preserve">委托代理人梁小明，汉川市人民医院医教科科长。特别授权。</w:t>
      </w:r>
    </w:p>
    <w:p>
      <w:pPr>
        <w:ind w:left="0" w:right="0" w:firstLine="560"/>
        <w:spacing w:before="450" w:after="450" w:line="312" w:lineRule="auto"/>
      </w:pPr>
      <w:r>
        <w:rPr>
          <w:rFonts w:ascii="宋体" w:hAnsi="宋体" w:eastAsia="宋体" w:cs="宋体"/>
          <w:color w:val="000"/>
          <w:sz w:val="28"/>
          <w:szCs w:val="28"/>
        </w:rPr>
        <w:t xml:space="preserve">委托代理人肖生宜，湖北松竹梅律师事务所律师。</w:t>
      </w:r>
    </w:p>
    <w:p>
      <w:pPr>
        <w:ind w:left="0" w:right="0" w:firstLine="560"/>
        <w:spacing w:before="450" w:after="450" w:line="312" w:lineRule="auto"/>
      </w:pPr>
      <w:r>
        <w:rPr>
          <w:rFonts w:ascii="宋体" w:hAnsi="宋体" w:eastAsia="宋体" w:cs="宋体"/>
          <w:color w:val="000"/>
          <w:sz w:val="28"/>
          <w:szCs w:val="28"/>
        </w:rPr>
        <w:t xml:space="preserve">上列二确认申请人因医疗损害赔偿纠纷，于4月2日经汉川市医疗纠纷调解中心调解，双方达成了(20_)川医调字第12号调解协议 。204月7日，二确认申请人共同向本院提出申请，确认该调解协议书的效力。本院经审查认为，该调解协议符合有关法律规定，且系双方当事人真实意思表示。根据《最高人民法院关于人民调解协议司法确认程序的若干规定》第八条之规定，本院决定如下：</w:t>
      </w:r>
    </w:p>
    <w:p>
      <w:pPr>
        <w:ind w:left="0" w:right="0" w:firstLine="560"/>
        <w:spacing w:before="450" w:after="450" w:line="312" w:lineRule="auto"/>
      </w:pPr>
      <w:r>
        <w:rPr>
          <w:rFonts w:ascii="宋体" w:hAnsi="宋体" w:eastAsia="宋体" w:cs="宋体"/>
          <w:color w:val="000"/>
          <w:sz w:val="28"/>
          <w:szCs w:val="28"/>
        </w:rPr>
        <w:t xml:space="preserve">确认二确认申请人在汉川市医疗纠纷调解中心达成的(20_)川医调字第12号调解协议合法有效。</w:t>
      </w:r>
    </w:p>
    <w:p>
      <w:pPr>
        <w:ind w:left="0" w:right="0" w:firstLine="560"/>
        <w:spacing w:before="450" w:after="450" w:line="312" w:lineRule="auto"/>
      </w:pPr>
      <w:r>
        <w:rPr>
          <w:rFonts w:ascii="宋体" w:hAnsi="宋体" w:eastAsia="宋体" w:cs="宋体"/>
          <w:color w:val="000"/>
          <w:sz w:val="28"/>
          <w:szCs w:val="28"/>
        </w:rPr>
        <w:t xml:space="preserve">本决定书送达双方当事人后，即具有法律效力。一方当事人拒绝履行的，对方当事人可以申请人民法院强制执行。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二0XX年四月七日</w:t>
      </w:r>
    </w:p>
    <w:p>
      <w:pPr>
        <w:ind w:left="0" w:right="0" w:firstLine="560"/>
        <w:spacing w:before="450" w:after="450" w:line="312" w:lineRule="auto"/>
      </w:pPr>
      <w:r>
        <w:rPr>
          <w:rFonts w:ascii="宋体" w:hAnsi="宋体" w:eastAsia="宋体" w:cs="宋体"/>
          <w:color w:val="000"/>
          <w:sz w:val="28"/>
          <w:szCs w:val="28"/>
        </w:rPr>
        <w:t xml:space="preserve">注：此案是本市律师代理的第一例申请司法确认案。</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法院司法确认工作总结7</w:t>
      </w:r>
    </w:p>
    <w:p>
      <w:pPr>
        <w:ind w:left="0" w:right="0" w:firstLine="560"/>
        <w:spacing w:before="450" w:after="450" w:line="312" w:lineRule="auto"/>
      </w:pPr>
      <w:r>
        <w:rPr>
          <w:rFonts w:ascii="宋体" w:hAnsi="宋体" w:eastAsia="宋体" w:cs="宋体"/>
          <w:color w:val="000"/>
          <w:sz w:val="28"/>
          <w:szCs w:val="28"/>
        </w:rPr>
        <w:t xml:space="preserve">任何理论知识，终究都要通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通过参加实习开阔眼界，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山东省xx法院刑事审判庭，主要的实习科目是刑法和刑事诉讼法。实习期间，我实际了解了大量案件从立案到结案的全过程，对法律的实际运作有了更深的理解。在实习中我的主要岗位是书记员和法官助理。具体工作内容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w:t>
      </w:r>
    </w:p>
    <w:p>
      <w:pPr>
        <w:ind w:left="0" w:right="0" w:firstLine="560"/>
        <w:spacing w:before="450" w:after="450" w:line="312" w:lineRule="auto"/>
      </w:pPr>
      <w:r>
        <w:rPr>
          <w:rFonts w:ascii="宋体" w:hAnsi="宋体" w:eastAsia="宋体" w:cs="宋体"/>
          <w:color w:val="000"/>
          <w:sz w:val="28"/>
          <w:szCs w:val="28"/>
        </w:rPr>
        <w:t xml:space="preserve">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判断能力，要抓住合议的重点，准确地运用法律专业术语，从某种意义上讲也是对自己理论知识的检验。通过记录合议庭笔录，我了解到主审法官对于案件的处理意见，以及相关审判人员的建议，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格式要规范，内容更要合法、合理、合情。书写判决书的过程中要查阅一审提供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一定的了解，但是在写判决书的过程中，我深切地感受到法律要想运用的好、有说服力，光靠书本上的知识是不够的，一定要多进行实务锻炼。</w:t>
      </w:r>
    </w:p>
    <w:p>
      <w:pPr>
        <w:ind w:left="0" w:right="0" w:firstLine="560"/>
        <w:spacing w:before="450" w:after="450" w:line="312" w:lineRule="auto"/>
      </w:pPr>
      <w:r>
        <w:rPr>
          <w:rFonts w:ascii="宋体" w:hAnsi="宋体" w:eastAsia="宋体" w:cs="宋体"/>
          <w:color w:val="000"/>
          <w:sz w:val="28"/>
          <w:szCs w:val="28"/>
        </w:rPr>
        <w:t xml:space="preserve">&gt;实习之我见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要抵御来自不同方面的拉拢诱惑。每个案件，法官们都会尽心调解，以求被害人能够得到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w:t>
      </w:r>
    </w:p>
    <w:p>
      <w:pPr>
        <w:ind w:left="0" w:right="0" w:firstLine="560"/>
        <w:spacing w:before="450" w:after="450" w:line="312" w:lineRule="auto"/>
      </w:pPr>
      <w:r>
        <w:rPr>
          <w:rFonts w:ascii="宋体" w:hAnsi="宋体" w:eastAsia="宋体" w:cs="宋体"/>
          <w:color w:val="000"/>
          <w:sz w:val="28"/>
          <w:szCs w:val="28"/>
        </w:rPr>
        <w:t xml:space="preserve">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法院司法确认工作总结8</w:t>
      </w:r>
    </w:p>
    <w:p>
      <w:pPr>
        <w:ind w:left="0" w:right="0" w:firstLine="560"/>
        <w:spacing w:before="450" w:after="450" w:line="312" w:lineRule="auto"/>
      </w:pPr>
      <w:r>
        <w:rPr>
          <w:rFonts w:ascii="宋体" w:hAnsi="宋体" w:eastAsia="宋体" w:cs="宋体"/>
          <w:color w:val="000"/>
          <w:sz w:val="28"/>
          <w:szCs w:val="28"/>
        </w:rPr>
        <w:t xml:space="preserve">我是20xx年起任党组成员、审委会委员、政工科科长的。在领导和同事们的关心帮助下，近三年来，自己的思想、工作都有了很大程度的提高，现进行自我总结如下: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法院司法确认工作总结9</w:t>
      </w:r>
    </w:p>
    <w:p>
      <w:pPr>
        <w:ind w:left="0" w:right="0" w:firstLine="560"/>
        <w:spacing w:before="450" w:after="450" w:line="312" w:lineRule="auto"/>
      </w:pPr>
      <w:r>
        <w:rPr>
          <w:rFonts w:ascii="宋体" w:hAnsi="宋体" w:eastAsia="宋体" w:cs="宋体"/>
          <w:color w:val="000"/>
          <w:sz w:val="28"/>
          <w:szCs w:val="28"/>
        </w:rPr>
        <w:t xml:space="preserve">一、审判工作实现重大突破</w:t>
      </w:r>
    </w:p>
    <w:p>
      <w:pPr>
        <w:ind w:left="0" w:right="0" w:firstLine="560"/>
        <w:spacing w:before="450" w:after="450" w:line="312" w:lineRule="auto"/>
      </w:pPr>
      <w:r>
        <w:rPr>
          <w:rFonts w:ascii="宋体" w:hAnsi="宋体" w:eastAsia="宋体" w:cs="宋体"/>
          <w:color w:val="000"/>
          <w:sz w:val="28"/>
          <w:szCs w:val="28"/>
        </w:rPr>
        <w:t xml:space="preserve">从20XX年12月20日到20XX年12月19日，某法庭新收各类民事案件588件，加上旧存15件，共计603件，其中新收较去年同期369件增加了219件，同比增长%。已审结579件，结案率为%与去年同期440件相比，上升%。其中调解、撤诉385件，判决157件。调解率达%，撤诉率达%。各类上诉案件27件，无因认定事实不清或适用法律错误而发回重审或改判案件。累计收取诉讼费元。在各项考核指标中居于前列。在收案大幅上升、办案人员没有增加增加的情况下，我庭审判工作实现了数量、质量上的重大突破。</w:t>
      </w:r>
    </w:p>
    <w:p>
      <w:pPr>
        <w:ind w:left="0" w:right="0" w:firstLine="560"/>
        <w:spacing w:before="450" w:after="450" w:line="312" w:lineRule="auto"/>
      </w:pPr>
      <w:r>
        <w:rPr>
          <w:rFonts w:ascii="宋体" w:hAnsi="宋体" w:eastAsia="宋体" w:cs="宋体"/>
          <w:color w:val="000"/>
          <w:sz w:val="28"/>
          <w:szCs w:val="28"/>
        </w:rPr>
        <w:t xml:space="preserve">二、圆满完成民生法庭创建工作</w:t>
      </w:r>
    </w:p>
    <w:p>
      <w:pPr>
        <w:ind w:left="0" w:right="0" w:firstLine="560"/>
        <w:spacing w:before="450" w:after="450" w:line="312" w:lineRule="auto"/>
      </w:pPr>
      <w:r>
        <w:rPr>
          <w:rFonts w:ascii="宋体" w:hAnsi="宋体" w:eastAsia="宋体" w:cs="宋体"/>
          <w:color w:val="000"/>
          <w:sz w:val="28"/>
          <w:szCs w:val="28"/>
        </w:rPr>
        <w:t xml:space="preserve">三、司法行政工作进步较大</w:t>
      </w:r>
    </w:p>
    <w:p>
      <w:pPr>
        <w:ind w:left="0" w:right="0" w:firstLine="560"/>
        <w:spacing w:before="450" w:after="450" w:line="312" w:lineRule="auto"/>
      </w:pPr>
      <w:r>
        <w:rPr>
          <w:rFonts w:ascii="宋体" w:hAnsi="宋体" w:eastAsia="宋体" w:cs="宋体"/>
          <w:color w:val="000"/>
          <w:sz w:val="28"/>
          <w:szCs w:val="28"/>
        </w:rPr>
        <w:t xml:space="preserve">某法庭坚持每周的政治学习、业务学习;每月的考核指标都会组织召开点评例会。在完成审判工作的同时，大力优化考核指标。20XX年我庭共完成宣传类报道8篇、调研文章一篇。高标准完成了迎接某院长、县_会某副主任的视察工作;接待了某法院到某法庭考察民生法庭创建工作考察团一行;均得到了好评。</w:t>
      </w:r>
    </w:p>
    <w:p>
      <w:pPr>
        <w:ind w:left="0" w:right="0" w:firstLine="560"/>
        <w:spacing w:before="450" w:after="450" w:line="312" w:lineRule="auto"/>
      </w:pPr>
      <w:r>
        <w:rPr>
          <w:rFonts w:ascii="宋体" w:hAnsi="宋体" w:eastAsia="宋体" w:cs="宋体"/>
          <w:color w:val="000"/>
          <w:sz w:val="28"/>
          <w:szCs w:val="28"/>
        </w:rPr>
        <w:t xml:space="preserve">值得一提的是，我庭在案件数量增加、案多人少的矛盾相对更为突出的情况下，通过加强学习、提高业务技能、加强内部管理，统一分配协调，最大限度地挖掘内部潜力，最大程度提高办案效率;全庭团结如一人，拧成一股绳，相互学习和相互交流，发扬不怕吃苦，任劳任怨的工作作风，最大限度地解决了案多人少的矛盾。在院里组织的庭审观摩、法律文书、书记员技能比赛中取得不错的成绩。</w:t>
      </w:r>
    </w:p>
    <w:p>
      <w:pPr>
        <w:ind w:left="0" w:right="0" w:firstLine="560"/>
        <w:spacing w:before="450" w:after="450" w:line="312" w:lineRule="auto"/>
      </w:pPr>
      <w:r>
        <w:rPr>
          <w:rFonts w:ascii="宋体" w:hAnsi="宋体" w:eastAsia="宋体" w:cs="宋体"/>
          <w:color w:val="000"/>
          <w:sz w:val="28"/>
          <w:szCs w:val="28"/>
        </w:rPr>
        <w:t xml:space="preserve">四、指导人民调解委员会驻法庭调解室工作效果显著</w:t>
      </w:r>
    </w:p>
    <w:p>
      <w:pPr>
        <w:ind w:left="0" w:right="0" w:firstLine="560"/>
        <w:spacing w:before="450" w:after="450" w:line="312" w:lineRule="auto"/>
      </w:pPr>
      <w:r>
        <w:rPr>
          <w:rFonts w:ascii="宋体" w:hAnsi="宋体" w:eastAsia="宋体" w:cs="宋体"/>
          <w:color w:val="000"/>
          <w:sz w:val="28"/>
          <w:szCs w:val="28"/>
        </w:rPr>
        <w:t xml:space="preserve">某法庭在指导调解室工作方面做了大力工作，通过让专职调解员观摩开庭、调解的过程;学习调解的方法、民事诉讼的基本知识等大力提高他们的调解工作水平。今年调解室共成功调解纠纷80余件。</w:t>
      </w:r>
    </w:p>
    <w:p>
      <w:pPr>
        <w:ind w:left="0" w:right="0" w:firstLine="560"/>
        <w:spacing w:before="450" w:after="450" w:line="312" w:lineRule="auto"/>
      </w:pPr>
      <w:r>
        <w:rPr>
          <w:rFonts w:ascii="宋体" w:hAnsi="宋体" w:eastAsia="宋体" w:cs="宋体"/>
          <w:color w:val="000"/>
          <w:sz w:val="28"/>
          <w:szCs w:val="28"/>
        </w:rPr>
        <w:t xml:space="preserve">五、加强政治理论学习，改善工作作风，树立良好形象</w:t>
      </w:r>
    </w:p>
    <w:p>
      <w:pPr>
        <w:ind w:left="0" w:right="0" w:firstLine="560"/>
        <w:spacing w:before="450" w:after="450" w:line="312" w:lineRule="auto"/>
      </w:pPr>
      <w:r>
        <w:rPr>
          <w:rFonts w:ascii="宋体" w:hAnsi="宋体" w:eastAsia="宋体" w:cs="宋体"/>
          <w:color w:val="000"/>
          <w:sz w:val="28"/>
          <w:szCs w:val="28"/>
        </w:rPr>
        <w:t xml:space="preserve">今年，我庭按照全院的统一部署、年度工作要求开展政治理论学习;针对今年新颁布修订的法律法规进行专门业务学习。从而大力提高干警素质;实现了外树形象，内强素质的总要求。</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庭在案件数量大幅上升的同时，人员相对较少，虽然配备了一审一书，但某法庭未配备专门的立案人员和保全人员，工作强度大。导致对新业务知识的学习掌握应用不够，调研文章完成得不理想，在判后答疑工作方面仍然做得不够好，不能彻底地服判息诉，上诉案件比去年略有增长，法律文书的进一步规范也有待提高。离上级法院的要求还有一定差距，调结技巧仍需加强学习和磨练。因此，在今后的工作中，全庭应不断加强对法学理论知识的学习和更新，更加耐心细致做好调解工作以及判后答疑工作，不断提高案件质量，做到案结事了。</w:t>
      </w:r>
    </w:p>
    <w:p>
      <w:pPr>
        <w:ind w:left="0" w:right="0" w:firstLine="560"/>
        <w:spacing w:before="450" w:after="450" w:line="312" w:lineRule="auto"/>
      </w:pPr>
      <w:r>
        <w:rPr>
          <w:rFonts w:ascii="宋体" w:hAnsi="宋体" w:eastAsia="宋体" w:cs="宋体"/>
          <w:color w:val="000"/>
          <w:sz w:val="28"/>
          <w:szCs w:val="28"/>
        </w:rPr>
        <w:t xml:space="preserve">四、下一年工作打算</w:t>
      </w:r>
    </w:p>
    <w:p>
      <w:pPr>
        <w:ind w:left="0" w:right="0" w:firstLine="560"/>
        <w:spacing w:before="450" w:after="450" w:line="312" w:lineRule="auto"/>
      </w:pPr>
      <w:r>
        <w:rPr>
          <w:rFonts w:ascii="宋体" w:hAnsi="宋体" w:eastAsia="宋体" w:cs="宋体"/>
          <w:color w:val="000"/>
          <w:sz w:val="28"/>
          <w:szCs w:val="28"/>
        </w:rPr>
        <w:t xml:space="preserve">在新的一年，我们决心：一是全力完成好各项审判工作，优化考核指标;二是按照上级要求，再接再厉做好民生法庭工作;三是在审判中把工作做细做实，减少上诉案件，保持新的一年全年零信访零投诉;四是做好宣传调研工作，多发表宣传报道和高质量的调研文章;五是继续做好便民诉讼工作，保持民生法庭的良好作用。</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法院司法确认工作总结10</w:t>
      </w:r>
    </w:p>
    <w:p>
      <w:pPr>
        <w:ind w:left="0" w:right="0" w:firstLine="560"/>
        <w:spacing w:before="450" w:after="450" w:line="312" w:lineRule="auto"/>
      </w:pPr>
      <w:r>
        <w:rPr>
          <w:rFonts w:ascii="宋体" w:hAnsi="宋体" w:eastAsia="宋体" w:cs="宋体"/>
          <w:color w:val="000"/>
          <w:sz w:val="28"/>
          <w:szCs w:val="28"/>
        </w:rPr>
        <w:t xml:space="preserve">二、强化措施落实，充分发挥“第一道防线”机制功能。</w:t>
      </w:r>
    </w:p>
    <w:p>
      <w:pPr>
        <w:ind w:left="0" w:right="0" w:firstLine="560"/>
        <w:spacing w:before="450" w:after="450" w:line="312" w:lineRule="auto"/>
      </w:pPr>
      <w:r>
        <w:rPr>
          <w:rFonts w:ascii="宋体" w:hAnsi="宋体" w:eastAsia="宋体" w:cs="宋体"/>
          <w:color w:val="000"/>
          <w:sz w:val="28"/>
          <w:szCs w:val="28"/>
        </w:rPr>
        <w:t xml:space="preserve">三、积极争取各方配合，将“第一道防线”构筑得更牢。</w:t>
      </w:r>
    </w:p>
    <w:p>
      <w:pPr>
        <w:ind w:left="0" w:right="0" w:firstLine="560"/>
        <w:spacing w:before="450" w:after="450" w:line="312" w:lineRule="auto"/>
      </w:pPr>
      <w:r>
        <w:rPr>
          <w:rFonts w:ascii="宋体" w:hAnsi="宋体" w:eastAsia="宋体" w:cs="宋体"/>
          <w:color w:val="000"/>
          <w:sz w:val="28"/>
          <w:szCs w:val="28"/>
        </w:rPr>
        <w:t xml:space="preserve">镇党委、政府的关心支持是化解矛盾、调处纠纷，促进稳定，做好工作的基矗现在，镇主要领导经常对司法所的建设和和重大矛盾调处亲自过问，直接指挥和协调。同时调度鲁桥法庭、派出所等有关部门密切配合，沟通情况，求得共识，形成全力，只有这样才不会使我们的司法行政工作孤军奋战。只有这样才能充分发挥保一方稳定，促一方发展的职能作用。</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法院司法确认工作总结11</w:t>
      </w:r>
    </w:p>
    <w:p>
      <w:pPr>
        <w:ind w:left="0" w:right="0" w:firstLine="560"/>
        <w:spacing w:before="450" w:after="450" w:line="312" w:lineRule="auto"/>
      </w:pPr>
      <w:r>
        <w:rPr>
          <w:rFonts w:ascii="宋体" w:hAnsi="宋体" w:eastAsia="宋体" w:cs="宋体"/>
          <w:color w:val="000"/>
          <w:sz w:val="28"/>
          <w:szCs w:val="28"/>
        </w:rPr>
        <w:t xml:space="preserve">镇在县委、县政府的正确领导下，全面推进依法行政工作，努力建设法治政府，为保障和促进我镇经济社会和谐发展发挥了重要作用。现将一年来依法行政示范创建工作总结如下：</w:t>
      </w:r>
    </w:p>
    <w:p>
      <w:pPr>
        <w:ind w:left="0" w:right="0" w:firstLine="560"/>
        <w:spacing w:before="450" w:after="450" w:line="312" w:lineRule="auto"/>
      </w:pPr>
      <w:r>
        <w:rPr>
          <w:rFonts w:ascii="宋体" w:hAnsi="宋体" w:eastAsia="宋体" w:cs="宋体"/>
          <w:color w:val="000"/>
          <w:sz w:val="28"/>
          <w:szCs w:val="28"/>
        </w:rPr>
        <w:t xml:space="preserve">一、职权职责明确，责任落实到位</w:t>
      </w:r>
    </w:p>
    <w:p>
      <w:pPr>
        <w:ind w:left="0" w:right="0" w:firstLine="560"/>
        <w:spacing w:before="450" w:after="450" w:line="312" w:lineRule="auto"/>
      </w:pPr>
      <w:r>
        <w:rPr>
          <w:rFonts w:ascii="宋体" w:hAnsi="宋体" w:eastAsia="宋体" w:cs="宋体"/>
          <w:color w:val="000"/>
          <w:sz w:val="28"/>
          <w:szCs w:val="28"/>
        </w:rPr>
        <w:t xml:space="preserve">1.加强了对依法行政示范创建工作的领导，成立了以镇长罗卉为组长，各分管领导为副组长的镇依法行政工作领导小组，明确了镇长为推进依法行政工作的第一责任人。领导小组定期召开会议，研究部署依法行政工作，组织专项检查，做到“六有”，即有组织、有计划、有制度、有方案、有检查、有总结，形成了主要领导亲自抓、分管领导靠上抓、具体工作人员全力抓的工作格局。领导小组下设办公室，由党政办主任兼任办公室主任，负责全镇依法行政日常工作。</w:t>
      </w:r>
    </w:p>
    <w:p>
      <w:pPr>
        <w:ind w:left="0" w:right="0" w:firstLine="560"/>
        <w:spacing w:before="450" w:after="450" w:line="312" w:lineRule="auto"/>
      </w:pPr>
      <w:r>
        <w:rPr>
          <w:rFonts w:ascii="宋体" w:hAnsi="宋体" w:eastAsia="宋体" w:cs="宋体"/>
          <w:color w:val="000"/>
          <w:sz w:val="28"/>
          <w:szCs w:val="28"/>
        </w:rPr>
        <w:t xml:space="preserve">2.加强了检查和考核，镇政府与各单位、各部门主要负责人签订《法制工作目标责任书》将依法行政工作目标任务细化，分解到有关成员，并严格考核奖惩，建立起横向到边、纵向到底的目标责任体系，形成了职责明确、齐抓共管的工作机制，极大地调动了各级抓好依法行政工作的积极性和主动性。</w:t>
      </w:r>
    </w:p>
    <w:p>
      <w:pPr>
        <w:ind w:left="0" w:right="0" w:firstLine="560"/>
        <w:spacing w:before="450" w:after="450" w:line="312" w:lineRule="auto"/>
      </w:pPr>
      <w:r>
        <w:rPr>
          <w:rFonts w:ascii="宋体" w:hAnsi="宋体" w:eastAsia="宋体" w:cs="宋体"/>
          <w:color w:val="000"/>
          <w:sz w:val="28"/>
          <w:szCs w:val="28"/>
        </w:rPr>
        <w:t xml:space="preserve">二、行政决策依法、科学、民主</w:t>
      </w:r>
    </w:p>
    <w:p>
      <w:pPr>
        <w:ind w:left="0" w:right="0" w:firstLine="560"/>
        <w:spacing w:before="450" w:after="450" w:line="312" w:lineRule="auto"/>
      </w:pPr>
      <w:r>
        <w:rPr>
          <w:rFonts w:ascii="宋体" w:hAnsi="宋体" w:eastAsia="宋体" w:cs="宋体"/>
          <w:color w:val="000"/>
          <w:sz w:val="28"/>
          <w:szCs w:val="28"/>
        </w:rPr>
        <w:t xml:space="preserve">坚持问政于民，实施依法决策、科学决策。建立健全《镇中心组学法制度》、《镇党委议事决策制度》、《镇党委议事规则》、《镇决策失误责任追究制度》、《镇聘请法律顾问制度》、《镇重大决策前法律咨询审核制度》、《镇领导干部学法用法制度》、《镇行政审批制度》等15项制度。切实把维护人民群众利益作为政府工作的根本出发点和落脚点，通过班子自查、百姓听音、基层夜话、意见箱、专题民主生活会等载体，采取大家提、自己找、集体议、互相帮、上级审、群众评等形式，收集到不作为乱作为等损害群众利益等问题共12个，每个落实专人限时办结，件件销号。对涉及经济社会发展的重大问题以及专业性较强的决策事项，我们还事先组织部门工作人员与聘请的法律顾问进行评论，确保决策的合法性、可行性。</w:t>
      </w:r>
    </w:p>
    <w:p>
      <w:pPr>
        <w:ind w:left="0" w:right="0" w:firstLine="560"/>
        <w:spacing w:before="450" w:after="450" w:line="312" w:lineRule="auto"/>
      </w:pPr>
      <w:r>
        <w:rPr>
          <w:rFonts w:ascii="宋体" w:hAnsi="宋体" w:eastAsia="宋体" w:cs="宋体"/>
          <w:color w:val="000"/>
          <w:sz w:val="28"/>
          <w:szCs w:val="28"/>
        </w:rPr>
        <w:t xml:space="preserve">三、公共服务体系健全</w:t>
      </w:r>
    </w:p>
    <w:p>
      <w:pPr>
        <w:ind w:left="0" w:right="0" w:firstLine="560"/>
        <w:spacing w:before="450" w:after="450" w:line="312" w:lineRule="auto"/>
      </w:pPr>
      <w:r>
        <w:rPr>
          <w:rFonts w:ascii="宋体" w:hAnsi="宋体" w:eastAsia="宋体" w:cs="宋体"/>
          <w:color w:val="000"/>
          <w:sz w:val="28"/>
          <w:szCs w:val="28"/>
        </w:rPr>
        <w:t xml:space="preserve">四、政务信息及时公开</w:t>
      </w:r>
    </w:p>
    <w:p>
      <w:pPr>
        <w:ind w:left="0" w:right="0" w:firstLine="560"/>
        <w:spacing w:before="450" w:after="450" w:line="312" w:lineRule="auto"/>
      </w:pPr>
      <w:r>
        <w:rPr>
          <w:rFonts w:ascii="宋体" w:hAnsi="宋体" w:eastAsia="宋体" w:cs="宋体"/>
          <w:color w:val="000"/>
          <w:sz w:val="28"/>
          <w:szCs w:val="28"/>
        </w:rPr>
        <w:t xml:space="preserve">五、有效化解矛盾纠纷，社会和谐稳定</w:t>
      </w:r>
    </w:p>
    <w:p>
      <w:pPr>
        <w:ind w:left="0" w:right="0" w:firstLine="560"/>
        <w:spacing w:before="450" w:after="450" w:line="312" w:lineRule="auto"/>
      </w:pPr>
      <w:r>
        <w:rPr>
          <w:rFonts w:ascii="宋体" w:hAnsi="宋体" w:eastAsia="宋体" w:cs="宋体"/>
          <w:color w:val="000"/>
          <w:sz w:val="28"/>
          <w:szCs w:val="28"/>
        </w:rPr>
        <w:t xml:space="preserve">切实加强基层大调解组织建设，立足发挥在基层矛盾纠纷中的化解作用，建立健全矛盾纠纷排查化解“三三制”原则，做到大事不能出村、小事不能出组。依法处理各类纠纷，有效防止问题上交的事件发生。全年共排查出矛盾纠纷15件，成功化解15件，调解率100%。无因政府违法行为引起重大群体性、非访事件。</w:t>
      </w:r>
    </w:p>
    <w:p>
      <w:pPr>
        <w:ind w:left="0" w:right="0" w:firstLine="560"/>
        <w:spacing w:before="450" w:after="450" w:line="312" w:lineRule="auto"/>
      </w:pPr>
      <w:r>
        <w:rPr>
          <w:rFonts w:ascii="宋体" w:hAnsi="宋体" w:eastAsia="宋体" w:cs="宋体"/>
          <w:color w:val="000"/>
          <w:sz w:val="28"/>
          <w:szCs w:val="28"/>
        </w:rPr>
        <w:t xml:space="preserve">根据区_《关于开展XX年度xx区法治政府建设年终考评的通知》的要求，我局对本单位XX年度法治政府建设指标落实情况进行了专项评查，现将有关情况汇报如下：</w:t>
      </w:r>
    </w:p>
    <w:p>
      <w:pPr>
        <w:ind w:left="0" w:right="0" w:firstLine="560"/>
        <w:spacing w:before="450" w:after="450" w:line="312" w:lineRule="auto"/>
      </w:pPr>
      <w:r>
        <w:rPr>
          <w:rFonts w:ascii="宋体" w:hAnsi="宋体" w:eastAsia="宋体" w:cs="宋体"/>
          <w:color w:val="000"/>
          <w:sz w:val="28"/>
          <w:szCs w:val="28"/>
        </w:rPr>
        <w:t xml:space="preserve">一、规范性文件制定情况</w:t>
      </w:r>
    </w:p>
    <w:p>
      <w:pPr>
        <w:ind w:left="0" w:right="0" w:firstLine="560"/>
        <w:spacing w:before="450" w:after="450" w:line="312" w:lineRule="auto"/>
      </w:pPr>
      <w:r>
        <w:rPr>
          <w:rFonts w:ascii="宋体" w:hAnsi="宋体" w:eastAsia="宋体" w:cs="宋体"/>
          <w:color w:val="000"/>
          <w:sz w:val="28"/>
          <w:szCs w:val="28"/>
        </w:rPr>
        <w:t xml:space="preserve">XX年，我局计划对《xx区政府投资项目工程变更备案操作指引》、《xx区政府投资项目审计监督实施细则》等多项审计管理制度进行修订完善。在修订过程中，我局成立了以局一把手负总责的\'制度修订领导小组，要求各班子成员按照分工牵头抓好落实，责任科室对具体承担的制度建设项目负直接责任；针对关系群众切身利益的制度，我局采取座谈会、听证会等多种形式，主动听取社会公众意见。目前，各项制度正在进一步完善中，我局将按照规定程序进行办理，确保相关文件出台合法合规。</w:t>
      </w:r>
    </w:p>
    <w:p>
      <w:pPr>
        <w:ind w:left="0" w:right="0" w:firstLine="560"/>
        <w:spacing w:before="450" w:after="450" w:line="312" w:lineRule="auto"/>
      </w:pPr>
      <w:r>
        <w:rPr>
          <w:rFonts w:ascii="宋体" w:hAnsi="宋体" w:eastAsia="宋体" w:cs="宋体"/>
          <w:color w:val="000"/>
          <w:sz w:val="28"/>
          <w:szCs w:val="28"/>
        </w:rPr>
        <w:t xml:space="preserve">二、行政决策情况</w:t>
      </w:r>
    </w:p>
    <w:p>
      <w:pPr>
        <w:ind w:left="0" w:right="0" w:firstLine="560"/>
        <w:spacing w:before="450" w:after="450" w:line="312" w:lineRule="auto"/>
      </w:pPr>
      <w:r>
        <w:rPr>
          <w:rFonts w:ascii="宋体" w:hAnsi="宋体" w:eastAsia="宋体" w:cs="宋体"/>
          <w:color w:val="000"/>
          <w:sz w:val="28"/>
          <w:szCs w:val="28"/>
        </w:rPr>
        <w:t xml:space="preserve">XX年，我局根据新修订的《xx区审计局决策重大事项议事规则》，进一步明确了重大事项的范围，即涉及重大公共利益的行政决策事项，与教育、医疗等社会涉及面广、与群众利益密切相关的行政决策事项，以及我局重大人事任免、重大项目安排、大额度资金审批等事项，均应严格遵守“集体领导、民主集中、个别酝酿、会议决定”原则，实行集体议事，并以会议表决方式体现领导班子的集体意志，会后应形成《会议纪要》存档备查。对涉及审计工作发展和全局干部职工切身利益的重大改革措施和方案，经局长办公会审议通过后方才实施；重大行政决策事先向社会公布，广泛听取社会公众意见，并通过适当途径反馈或者公布意见采纳情况及其理由。</w:t>
      </w:r>
    </w:p>
    <w:p>
      <w:pPr>
        <w:ind w:left="0" w:right="0" w:firstLine="560"/>
        <w:spacing w:before="450" w:after="450" w:line="312" w:lineRule="auto"/>
      </w:pPr>
      <w:r>
        <w:rPr>
          <w:rFonts w:ascii="宋体" w:hAnsi="宋体" w:eastAsia="宋体" w:cs="宋体"/>
          <w:color w:val="000"/>
          <w:sz w:val="28"/>
          <w:szCs w:val="28"/>
        </w:rPr>
        <w:t xml:space="preserve">XX年，我局未发生行政复议相关的情形。</w:t>
      </w:r>
    </w:p>
    <w:p>
      <w:pPr>
        <w:ind w:left="0" w:right="0" w:firstLine="560"/>
        <w:spacing w:before="450" w:after="450" w:line="312" w:lineRule="auto"/>
      </w:pPr>
      <w:r>
        <w:rPr>
          <w:rFonts w:ascii="宋体" w:hAnsi="宋体" w:eastAsia="宋体" w:cs="宋体"/>
          <w:color w:val="000"/>
          <w:sz w:val="28"/>
          <w:szCs w:val="28"/>
        </w:rPr>
        <w:t xml:space="preserve">三、社会矛盾防范和化解情况</w:t>
      </w:r>
    </w:p>
    <w:p>
      <w:pPr>
        <w:ind w:left="0" w:right="0" w:firstLine="560"/>
        <w:spacing w:before="450" w:after="450" w:line="312" w:lineRule="auto"/>
      </w:pPr>
      <w:r>
        <w:rPr>
          <w:rFonts w:ascii="宋体" w:hAnsi="宋体" w:eastAsia="宋体" w:cs="宋体"/>
          <w:color w:val="000"/>
          <w:sz w:val="28"/>
          <w:szCs w:val="28"/>
        </w:rPr>
        <w:t xml:space="preserve">XX年，我局未发生行政诉讼相关的情形。</w:t>
      </w:r>
    </w:p>
    <w:p>
      <w:pPr>
        <w:ind w:left="0" w:right="0" w:firstLine="560"/>
        <w:spacing w:before="450" w:after="450" w:line="312" w:lineRule="auto"/>
      </w:pPr>
      <w:r>
        <w:rPr>
          <w:rFonts w:ascii="宋体" w:hAnsi="宋体" w:eastAsia="宋体" w:cs="宋体"/>
          <w:color w:val="000"/>
          <w:sz w:val="28"/>
          <w:szCs w:val="28"/>
        </w:rPr>
        <w:t xml:space="preserve">四、依法行政能力建设情况</w:t>
      </w:r>
    </w:p>
    <w:p>
      <w:pPr>
        <w:ind w:left="0" w:right="0" w:firstLine="560"/>
        <w:spacing w:before="450" w:after="450" w:line="312" w:lineRule="auto"/>
      </w:pPr>
      <w:r>
        <w:rPr>
          <w:rFonts w:ascii="宋体" w:hAnsi="宋体" w:eastAsia="宋体" w:cs="宋体"/>
          <w:color w:val="000"/>
          <w:sz w:val="28"/>
          <w:szCs w:val="28"/>
        </w:rPr>
        <w:t xml:space="preserve">为提高全局执法水平，培养审计法治思维，我局完善了局党支部中心组学习制度，将法律法规列入中心组学习计划。通过集中培训、知识讲座、集体讨论等形式开展法制培训工作，培训内容包括《宪法》、新《预算法》等法律法规，并要求协审单位和被审计单位积极参与，全年累计培训400余人次，坚持将法制宣传教育与依法审计相结合,强化审计职业道德教育。积极组织本单位中层以上干部参加政府常务会议专题学法或法律业务集中培训，如安全生产法专题讲座等；要求全局新进干部积极参与审计行政执法考试，取得行政执法资格证，有效提升局机关依法行政能力。</w:t>
      </w:r>
    </w:p>
    <w:p>
      <w:pPr>
        <w:ind w:left="0" w:right="0" w:firstLine="560"/>
        <w:spacing w:before="450" w:after="450" w:line="312" w:lineRule="auto"/>
      </w:pPr>
      <w:r>
        <w:rPr>
          <w:rFonts w:ascii="宋体" w:hAnsi="宋体" w:eastAsia="宋体" w:cs="宋体"/>
          <w:color w:val="000"/>
          <w:sz w:val="28"/>
          <w:szCs w:val="28"/>
        </w:rPr>
        <w:t xml:space="preserve">五、普法工作情况</w:t>
      </w:r>
    </w:p>
    <w:p>
      <w:pPr>
        <w:ind w:left="0" w:right="0" w:firstLine="560"/>
        <w:spacing w:before="450" w:after="450" w:line="312" w:lineRule="auto"/>
      </w:pPr>
      <w:r>
        <w:rPr>
          <w:rFonts w:ascii="宋体" w:hAnsi="宋体" w:eastAsia="宋体" w:cs="宋体"/>
          <w:color w:val="000"/>
          <w:sz w:val="28"/>
          <w:szCs w:val="28"/>
        </w:rPr>
        <w:t xml:space="preserve">按照区委区政府普法工作部署，我局将普法工作列入局工作统一部署，日常工作中做到常抓不懈。研究制定年度普法工作计划及普法工作要点规划，将法制宣传教育工作纳入每年的工作计划之中；以公务员志愿者行动、“党代表”下社区活动为载体，积极组织参与法律援助暨法制宣教活动，向社会公众广泛宣传《审计法》、《审计法实施条例》等法律法规。坚持普法教育与法治实践相结合：一是认真履行法定职责，严格依法审计，全面行使审计监督职权。在宪法和审计规定的职权范围内独立开展审计监督，促进被审计单位依法管理，提高资金使用效益，加强廉政建设。二是进一步完善审计质量控制体系，不断规范审计行为，提高审计工作质量和水平。认真贯彻《审计机关审计项目质量控制办法》及相关规定，加强审计全过程的质量控制，严格执行审计质量责任追究制度，确保审计项目重点突出、事实清楚、程序规范、定性准确、处理得当。三是坚持法制教育与审计文化建设相结合，通过加强审计人员道德教育，把法制教育与学习实践科学发展观和贯彻落实审计“八不准”的规定有机结合起来，培养客观公正、廉洁奉公的职业道德，为审计机关普法工作的深入开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法院司法确认工作总结12</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w:t>
      </w:r>
    </w:p>
    <w:p>
      <w:pPr>
        <w:ind w:left="0" w:right="0" w:firstLine="560"/>
        <w:spacing w:before="450" w:after="450" w:line="312" w:lineRule="auto"/>
      </w:pPr>
      <w:r>
        <w:rPr>
          <w:rFonts w:ascii="宋体" w:hAnsi="宋体" w:eastAsia="宋体" w:cs="宋体"/>
          <w:color w:val="000"/>
          <w:sz w:val="28"/>
          <w:szCs w:val="28"/>
        </w:rPr>
        <w:t xml:space="preserve">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现在，我代表xx市中级人民法院向大会报告工作，请予审议，并请市政协各位委员和其他列席会议的同志提出意见。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市十五届人大一次会议以来，在市委领导、市人大监督、市政府支持和市政协民主监督下，在社会各界和广大人民群众的关心支持下，全市法院始终坚持“党的事业至上、人民利益至上、宪法法律至上”法院工作指导思想，认真履行宪法和法律赋予的职责，狠抓执法办案第一要务，深入推进社会矛盾化解、社会管理创新、公正廉洁执法三项重点工作，努力建设“一流人民法院”，服务经济社会跨越发展，服务人民群众，促进“法治襄阳”建设，取得新的成效。</w:t>
      </w:r>
    </w:p>
    <w:p>
      <w:pPr>
        <w:ind w:left="0" w:right="0" w:firstLine="560"/>
        <w:spacing w:before="450" w:after="450" w:line="312" w:lineRule="auto"/>
      </w:pPr>
      <w:r>
        <w:rPr>
          <w:rFonts w:ascii="宋体" w:hAnsi="宋体" w:eastAsia="宋体" w:cs="宋体"/>
          <w:color w:val="000"/>
          <w:sz w:val="28"/>
          <w:szCs w:val="28"/>
        </w:rPr>
        <w:t xml:space="preserve">——服务大局更加主动。依法履行刑事审判、民商事审判、行政审判职能，依法维护良好的经济秩序和社会秩序，主动服务支柱产业、东风公司等重点企业和工业园区建设。两级法院都建立诉讼与非诉讼调解对接指导中心，积极参与人民调解和行政调解，认真开展司法确认，赋予人民调解和行政调解协议以司法强制力，仅20xx年就办结司法确认案件11872件。按照市委部署，扎实做好“三万”、“拆违”和“城市文明创建包保”等工作，中院“三万”工作受到市委表彰。</w:t>
      </w:r>
    </w:p>
    <w:p>
      <w:pPr>
        <w:ind w:left="0" w:right="0" w:firstLine="560"/>
        <w:spacing w:before="450" w:after="450" w:line="312" w:lineRule="auto"/>
      </w:pPr>
      <w:r>
        <w:rPr>
          <w:rFonts w:ascii="宋体" w:hAnsi="宋体" w:eastAsia="宋体" w:cs="宋体"/>
          <w:color w:val="000"/>
          <w:sz w:val="28"/>
          <w:szCs w:val="28"/>
        </w:rPr>
        <w:t xml:space="preserve">—— 审判质效逐年提升。通过加强和完善审判管理，全市</w:t>
      </w:r>
    </w:p>
    <w:p>
      <w:pPr>
        <w:ind w:left="0" w:right="0" w:firstLine="560"/>
        <w:spacing w:before="450" w:after="450" w:line="312" w:lineRule="auto"/>
      </w:pPr>
      <w:r>
        <w:rPr>
          <w:rFonts w:ascii="宋体" w:hAnsi="宋体" w:eastAsia="宋体" w:cs="宋体"/>
          <w:color w:val="000"/>
          <w:sz w:val="28"/>
          <w:szCs w:val="28"/>
        </w:rPr>
        <w:t xml:space="preserve">法院审判质量和效率不断提高。20xx年一审判决案件改判和发回重审率为，比20xx年下降 个百分点；服判息诉率为，比20xx年上升个百分点；案件平均审理时间51天；法官年人均结案87件。全市法院审判绩效考评成绩居全省前列，市中院考评成绩在全省16个中院居第一位。</w:t>
      </w:r>
    </w:p>
    <w:p>
      <w:pPr>
        <w:ind w:left="0" w:right="0" w:firstLine="560"/>
        <w:spacing w:before="450" w:after="450" w:line="312" w:lineRule="auto"/>
      </w:pPr>
      <w:r>
        <w:rPr>
          <w:rFonts w:ascii="宋体" w:hAnsi="宋体" w:eastAsia="宋体" w:cs="宋体"/>
          <w:color w:val="000"/>
          <w:sz w:val="28"/>
          <w:szCs w:val="28"/>
        </w:rPr>
        <w:t xml:space="preserve">——队伍建设不断加强。全市法院有91人通过国家统一司法考试，1796人（次）接受上级法院和各级党校培训，27名优秀年轻干警通过“上挂下派”得到锻炼。在职干警中，研究生以上学历占3%，本科学历占 78%。全市法院涌现出一批优秀模范法官，118个集体和124名同志受到省级以上表彰奖励，没有干警因违法犯罪受到刑事追究。</w:t>
      </w:r>
    </w:p>
    <w:p>
      <w:pPr>
        <w:ind w:left="0" w:right="0" w:firstLine="560"/>
        <w:spacing w:before="450" w:after="450" w:line="312" w:lineRule="auto"/>
      </w:pPr>
      <w:r>
        <w:rPr>
          <w:rFonts w:ascii="宋体" w:hAnsi="宋体" w:eastAsia="宋体" w:cs="宋体"/>
          <w:color w:val="000"/>
          <w:sz w:val="28"/>
          <w:szCs w:val="28"/>
        </w:rPr>
        <w:t xml:space="preserve">——创先争优成效明显。市中院审判管理和信息化建设、化解涉诉信访、指导人民调解等多项工作位居全省前列，机关党建、综治、党风廉政建设连续多年受到市委表彰。中院被评为省级文明单位、全国法院立案信访窗口建设先进集体、全国法院执行工作先进单位，xx区法院、xx市法院被评为全国优秀法院，襄州区立案信访工作受到最高法院表彰。 主要做了以下工作：</w:t>
      </w:r>
    </w:p>
    <w:p>
      <w:pPr>
        <w:ind w:left="0" w:right="0" w:firstLine="560"/>
        <w:spacing w:before="450" w:after="450" w:line="312" w:lineRule="auto"/>
      </w:pPr>
      <w:r>
        <w:rPr>
          <w:rFonts w:ascii="宋体" w:hAnsi="宋体" w:eastAsia="宋体" w:cs="宋体"/>
          <w:color w:val="000"/>
          <w:sz w:val="28"/>
          <w:szCs w:val="28"/>
        </w:rPr>
        <w:t xml:space="preserve">&gt;一、认真履行职责，主动服务大局</w:t>
      </w:r>
    </w:p>
    <w:p>
      <w:pPr>
        <w:ind w:left="0" w:right="0" w:firstLine="560"/>
        <w:spacing w:before="450" w:after="450" w:line="312" w:lineRule="auto"/>
      </w:pPr>
      <w:r>
        <w:rPr>
          <w:rFonts w:ascii="宋体" w:hAnsi="宋体" w:eastAsia="宋体" w:cs="宋体"/>
          <w:color w:val="000"/>
          <w:sz w:val="28"/>
          <w:szCs w:val="28"/>
        </w:rPr>
        <w:t xml:space="preserve">全市法院紧紧围绕市委市政府工作中心，不断加强和改进审判执行工作，主动服务改革发展稳定大局。四年来，共受理各类案件143000件，办结136190 件，收、结案数均居全省第二位。其中20xx年受理42820件，办结41205件，分别较上年上升和。加强刑事审判，维护社会稳定。审结刑事案件8317件，判处犯罪分子11840人。坚持宽严相济的刑事政策，依法严厉打击严重刑事犯罪，积极参加“扫黑除恶”、打击“两抢一盗” 和禁毒禁赌等专项行动。依法从重从快审理了南漳朱曙光、宜城刘涛等性质组织案，以及社会广泛关注的xx县见义勇为公交司机遇害案、襄城供电分局女大学生被杀案、xx县人员故意杀人案等重大刑事案件。对依法可以判处缓刑、管制等非监禁刑的2314名犯罪分子认真开展审前社会调查，确保非监禁刑的正确适用，并与基层组织和相关部门密切配合，</w:t>
      </w:r>
    </w:p>
    <w:p>
      <w:pPr>
        <w:ind w:left="0" w:right="0" w:firstLine="560"/>
        <w:spacing w:before="450" w:after="450" w:line="312" w:lineRule="auto"/>
      </w:pPr>
      <w:r>
        <w:rPr>
          <w:rFonts w:ascii="宋体" w:hAnsi="宋体" w:eastAsia="宋体" w:cs="宋体"/>
          <w:color w:val="000"/>
          <w:sz w:val="28"/>
          <w:szCs w:val="28"/>
        </w:rPr>
        <w:t xml:space="preserve">积极参与社区矫正工作。认真开展民商事审判，促进经济发展和社会和谐。共审结民商事案件87463件。围绕</w:t>
      </w:r>
    </w:p>
    <w:p>
      <w:pPr>
        <w:ind w:left="0" w:right="0" w:firstLine="560"/>
        <w:spacing w:before="450" w:after="450" w:line="312" w:lineRule="auto"/>
      </w:pPr>
      <w:r>
        <w:rPr>
          <w:rFonts w:ascii="宋体" w:hAnsi="宋体" w:eastAsia="宋体" w:cs="宋体"/>
          <w:color w:val="000"/>
          <w:sz w:val="28"/>
          <w:szCs w:val="28"/>
        </w:rPr>
        <w:t xml:space="preserve">产业发展重点，依法审理经济纠纷，审结合同案件31954件，金融案件5566件，知识产权案件267件，稳妥处理企业破产案件220件。依法妥善审理民生案件，注重保护弱势群体的合法权益，审结婚姻家庭案件20759件，人身损害赔偿案件15403件，劳动争议案件3523件，审结涉及教育、医疗、住房、社会保障等案件9771件。加强行政审判和国家赔偿工作，监督支持国家机关依法履职。审结行政诉讼案件1001件，国家赔偿案件56件，审查非诉行政执行案件2896件，向有关部门提出司法建议75条。加大执行力度，维护法律尊严。以执行实施权、裁决权、监督权分权制约为重点，完善执行权合理配置，建立健全内部执行监督机制。与金融、土地、房管、工商、税务等部门紧密配合，构建执行联动威慑机制。先后开展集中清理执行积案、委托执行案件专项清理和反规避执行专项活动。组织开展8次全市法院参与的集中执行、交叉执行、提级执行，攻克了一批大案、难案。四年共执结各类案件30414件。20xx年，中院和 5个基层法院通过最高法院“无执行积案先进法院”评审。</w:t>
      </w:r>
    </w:p>
    <w:p>
      <w:pPr>
        <w:ind w:left="0" w:right="0" w:firstLine="560"/>
        <w:spacing w:before="450" w:after="450" w:line="312" w:lineRule="auto"/>
      </w:pPr>
      <w:r>
        <w:rPr>
          <w:rFonts w:ascii="宋体" w:hAnsi="宋体" w:eastAsia="宋体" w:cs="宋体"/>
          <w:color w:val="000"/>
          <w:sz w:val="28"/>
          <w:szCs w:val="28"/>
        </w:rPr>
        <w:t xml:space="preserve">&gt;二、坚持司法为民，主动服务群众</w:t>
      </w:r>
    </w:p>
    <w:p>
      <w:pPr>
        <w:ind w:left="0" w:right="0" w:firstLine="560"/>
        <w:spacing w:before="450" w:after="450" w:line="312" w:lineRule="auto"/>
      </w:pPr>
      <w:r>
        <w:rPr>
          <w:rFonts w:ascii="宋体" w:hAnsi="宋体" w:eastAsia="宋体" w:cs="宋体"/>
          <w:color w:val="000"/>
          <w:sz w:val="28"/>
          <w:szCs w:val="28"/>
        </w:rPr>
        <w:t xml:space="preserve">牢记人民法院的人民性，努力实践司法为民根本宗旨。一是增强群众观念。针对部分法官存在的就案办案、被动办案现象，深入开展“人民法官为人民”主题教育活动和“群众观点大讨论”活动，坚持走群众路线，加强与群众联系，努力在审判工作中排民忧、解民难。二是完善诉讼便民服务机制。加强和规范立案信访窗口建设，在诉讼引导、咨询服务、案件查询、信访接待、判后答疑等方面为群众提供便利。规范立案程序，该立案的坚决及时立案。加强审限预警和监管，集中清理长期未</w:t>
      </w:r>
    </w:p>
    <w:p>
      <w:pPr>
        <w:ind w:left="0" w:right="0" w:firstLine="560"/>
        <w:spacing w:before="450" w:after="450" w:line="312" w:lineRule="auto"/>
      </w:pPr>
      <w:r>
        <w:rPr>
          <w:rFonts w:ascii="宋体" w:hAnsi="宋体" w:eastAsia="宋体" w:cs="宋体"/>
          <w:color w:val="000"/>
          <w:sz w:val="28"/>
          <w:szCs w:val="28"/>
        </w:rPr>
        <w:t xml:space="preserve">结诉讼案件，切实解决部分案件审理、执行时间较长的问题，减轻群众诉累。三是加强调解工作。坚持“调解优先、调判结合”，全面推进民商事案件和刑事附带民事案件调解、轻微刑事案件和解、行政案件协调以及执行和解，着力构建贯穿立案、审判、执行全过程，并向诉前、判后延伸的`调解工作机制。针对婚姻家庭、劳动争议、医患纠纷、交通事故等多发易发案件，加强与妇联、工会、卫生、交管等部门的衔接配合，联合解决纠纷。20xx年，全市法院各类案件调解撤诉率达。四是深入基层开展巡回审判。两级法院法官深入交通不便的村镇和矛盾纠纷集中地区，走向田间村头，上门开庭，就地办案，开展巡回审判5000余场次。20xx年，两级法院大力组织开展法官进企业、进社区、进乡村、进学校活动，在企业、学校和基层组织建立法官工作站和法官联系点652个，及时了解社情民意，参与矛盾排查化解，主动服务企业和群众。五是积极开展对困难群众的司法救助。多方筹措司法救助资金，对生活确有困难的641名刑事被害人、申请执行人和涉诉信访人给予救济，依法为困难当事人减免诉讼费万元。六是全力化解涉诉信访难题。认真落实涉诉信访“四个必须”、“五项制度”要求，开展信访稳定风险评估，坚持院长接待日制度，院领导约期接谈、带案下访，70%的信访案件在基层得到解决。扎实开展集中清理化解涉诉信访积案活动，对涉诉信访案件逐案通报，挂账督办，领导包保，解决群众合理诉求，一批重大、疑难案件得到妥善处理。</w:t>
      </w:r>
    </w:p>
    <w:p>
      <w:pPr>
        <w:ind w:left="0" w:right="0" w:firstLine="560"/>
        <w:spacing w:before="450" w:after="450" w:line="312" w:lineRule="auto"/>
      </w:pPr>
      <w:r>
        <w:rPr>
          <w:rFonts w:ascii="宋体" w:hAnsi="宋体" w:eastAsia="宋体" w:cs="宋体"/>
          <w:color w:val="000"/>
          <w:sz w:val="28"/>
          <w:szCs w:val="28"/>
        </w:rPr>
        <w:t xml:space="preserve">&gt;三、强化审判管理，确保司法公正</w:t>
      </w:r>
    </w:p>
    <w:p>
      <w:pPr>
        <w:ind w:left="0" w:right="0" w:firstLine="560"/>
        <w:spacing w:before="450" w:after="450" w:line="312" w:lineRule="auto"/>
      </w:pPr>
      <w:r>
        <w:rPr>
          <w:rFonts w:ascii="宋体" w:hAnsi="宋体" w:eastAsia="宋体" w:cs="宋体"/>
          <w:color w:val="000"/>
          <w:sz w:val="28"/>
          <w:szCs w:val="28"/>
        </w:rPr>
        <w:t xml:space="preserve">坚持不懈狠抓审判质量管理和监督，全力预防和减少案件质量问题，提高司法公信力。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法院司法确认工作总结15</w:t>
      </w:r>
    </w:p>
    <w:p>
      <w:pPr>
        <w:ind w:left="0" w:right="0" w:firstLine="560"/>
        <w:spacing w:before="450" w:after="450" w:line="312" w:lineRule="auto"/>
      </w:pPr>
      <w:r>
        <w:rPr>
          <w:rFonts w:ascii="宋体" w:hAnsi="宋体" w:eastAsia="宋体" w:cs="宋体"/>
          <w:color w:val="000"/>
          <w:sz w:val="28"/>
          <w:szCs w:val="28"/>
        </w:rPr>
        <w:t xml:space="preserve">我于20xx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xx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法院司法确认工作总结16</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ｘｘ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ｘｘ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法院司法确认工作总结17</w:t>
      </w:r>
    </w:p>
    <w:p>
      <w:pPr>
        <w:ind w:left="0" w:right="0" w:firstLine="560"/>
        <w:spacing w:before="450" w:after="450" w:line="312" w:lineRule="auto"/>
      </w:pPr>
      <w:r>
        <w:rPr>
          <w:rFonts w:ascii="宋体" w:hAnsi="宋体" w:eastAsia="宋体" w:cs="宋体"/>
          <w:color w:val="000"/>
          <w:sz w:val="28"/>
          <w:szCs w:val="28"/>
        </w:rPr>
        <w:t xml:space="preserve">XX年，我市基层司法行政工作着力于推进人民调解规范化建设，不断夯实基层司法所基础建设，全面发挥基层司法行政职能作用，为维护基层社会稳定作出积极贡献。现将XX年工作总结如下：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1、切实抓好人民调解工作</w:t>
      </w:r>
    </w:p>
    <w:p>
      <w:pPr>
        <w:ind w:left="0" w:right="0" w:firstLine="560"/>
        <w:spacing w:before="450" w:after="450" w:line="312" w:lineRule="auto"/>
      </w:pPr>
      <w:r>
        <w:rPr>
          <w:rFonts w:ascii="宋体" w:hAnsi="宋体" w:eastAsia="宋体" w:cs="宋体"/>
          <w:color w:val="000"/>
          <w:sz w:val="28"/>
          <w:szCs w:val="28"/>
        </w:rPr>
        <w:t xml:space="preserve">（1）扎实做好市_会《人民调解法》执法检查工作。</w:t>
      </w:r>
    </w:p>
    <w:p>
      <w:pPr>
        <w:ind w:left="0" w:right="0" w:firstLine="560"/>
        <w:spacing w:before="450" w:after="450" w:line="312" w:lineRule="auto"/>
      </w:pPr>
      <w:r>
        <w:rPr>
          <w:rFonts w:ascii="宋体" w:hAnsi="宋体" w:eastAsia="宋体" w:cs="宋体"/>
          <w:color w:val="000"/>
          <w:sz w:val="28"/>
          <w:szCs w:val="28"/>
        </w:rPr>
        <w:t xml:space="preserve">市_会将《人民调解法》列为XX年重点执法检查内容，为切实做好相关迎检工作，我局组织各县区局对照《人民调解法》条文逐项进行自查，对能马上整改的迅速整改，对涉及经费、人员等问题难于落实的积极向党委政府领导反映，力争逐步加以解决；指导全市调委会按照《人民调解法》规定完善各项工作，并整理好有关台账；撰写我市贯彻落实《人民调解法》工作报告，以市人大执法检查为契机，争取解决制约我市人民调解工作发展的瓶颈问题；陪同市人大法工委领导到XX县、XX县开展执法检查，了解我市贯彻实施《人民调解法》主要成效和存在主要问题，提出意见建议；认真落实市人大有关贯彻实施《人民调解法》审议意见，</w:t>
      </w:r>
    </w:p>
    <w:p>
      <w:pPr>
        <w:ind w:left="0" w:right="0" w:firstLine="560"/>
        <w:spacing w:before="450" w:after="450" w:line="312" w:lineRule="auto"/>
      </w:pPr>
      <w:r>
        <w:rPr>
          <w:rFonts w:ascii="宋体" w:hAnsi="宋体" w:eastAsia="宋体" w:cs="宋体"/>
          <w:color w:val="000"/>
          <w:sz w:val="28"/>
          <w:szCs w:val="28"/>
        </w:rPr>
        <w:t xml:space="preserve">（2）全面推进人民调解委员会规范化建设</w:t>
      </w:r>
    </w:p>
    <w:p>
      <w:pPr>
        <w:ind w:left="0" w:right="0" w:firstLine="560"/>
        <w:spacing w:before="450" w:after="450" w:line="312" w:lineRule="auto"/>
      </w:pPr>
      <w:r>
        <w:rPr>
          <w:rFonts w:ascii="宋体" w:hAnsi="宋体" w:eastAsia="宋体" w:cs="宋体"/>
          <w:color w:val="000"/>
          <w:sz w:val="28"/>
          <w:szCs w:val="28"/>
        </w:rPr>
        <w:t xml:space="preserve">组织开展人民调解委员会规范化建设示范点工作督促检查，充分发挥示范点的引导辐射作用，以点带面，全面推进全市人民调解委员会规范化建设，争取XX年内全市人民调解委员会全面达到规范化建设要求，确保XX年初通过省厅的检查验收。积极争取市府办转发了广东省司法厅关于组织人民调解委员会开展规范化建设工作通知并提出了的贯彻落实意见，从政策和财力层面上给予充分保障，有力推进了我市人民调解委员会规范化建设进度。加强人民调解组织建设和业务保障。进一步健全完善县、镇、村居“三级调处机制”，加强专业性、行业性调解组织建设，积极化解行业、专业领域矛盾纠纷。推广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2024-10-20T03:34:26+08:00</dcterms:created>
  <dcterms:modified xsi:type="dcterms:W3CDTF">2024-10-20T03:34:26+08:00</dcterms:modified>
</cp:coreProperties>
</file>

<file path=docProps/custom.xml><?xml version="1.0" encoding="utf-8"?>
<Properties xmlns="http://schemas.openxmlformats.org/officeDocument/2006/custom-properties" xmlns:vt="http://schemas.openxmlformats.org/officeDocument/2006/docPropsVTypes"/>
</file>