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寒假学生顶岗实习总结怎样写</w:t>
      </w:r>
      <w:bookmarkEnd w:id="1"/>
    </w:p>
    <w:p>
      <w:pPr>
        <w:jc w:val="center"/>
        <w:spacing w:before="0" w:after="450"/>
      </w:pPr>
      <w:r>
        <w:rPr>
          <w:rFonts w:ascii="Arial" w:hAnsi="Arial" w:eastAsia="Arial" w:cs="Arial"/>
          <w:color w:val="999999"/>
          <w:sz w:val="20"/>
          <w:szCs w:val="20"/>
        </w:rPr>
        <w:t xml:space="preserve">来源：网友投稿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寒假学生顶岗实习总结怎样写（精选4篇）寒假学生顶岗实习总结怎样写 篇1 这是我第一次经历社会实习。对于一个大学生生而言，敢于接受挑战是一种基本的素质。虽天气严寒，寒风呼啸，我毅然踏上了社会实习的道路。想通过亲身体验社会实习让自己更进一步了解...</w:t>
      </w:r>
    </w:p>
    <w:p>
      <w:pPr>
        <w:ind w:left="0" w:right="0" w:firstLine="560"/>
        <w:spacing w:before="450" w:after="450" w:line="312" w:lineRule="auto"/>
      </w:pPr>
      <w:r>
        <w:rPr>
          <w:rFonts w:ascii="宋体" w:hAnsi="宋体" w:eastAsia="宋体" w:cs="宋体"/>
          <w:color w:val="000"/>
          <w:sz w:val="28"/>
          <w:szCs w:val="28"/>
        </w:rPr>
        <w:t xml:space="preserve">寒假学生顶岗实习总结怎样写（精选4篇）</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篇1</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虽天气严寒，寒风呼啸，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篇2</w:t>
      </w:r>
    </w:p>
    <w:p>
      <w:pPr>
        <w:ind w:left="0" w:right="0" w:firstLine="560"/>
        <w:spacing w:before="450" w:after="450" w:line="312" w:lineRule="auto"/>
      </w:pPr>
      <w:r>
        <w:rPr>
          <w:rFonts w:ascii="宋体" w:hAnsi="宋体" w:eastAsia="宋体" w:cs="宋体"/>
          <w:color w:val="000"/>
          <w:sz w:val="28"/>
          <w:szCs w:val="28"/>
        </w:rPr>
        <w:t xml:space="preserve">时间过的真快，转眼间，在_医院的实习就要接近尾声了。在这半个月的时间里，我感到自己收获了许多，不仅有学习方面的，而且实习能力上也得到了提高，这些对我来说受益匪浅。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 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习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篇3</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篇4</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2024-09-21T02:40:44+08:00</dcterms:created>
  <dcterms:modified xsi:type="dcterms:W3CDTF">2024-09-21T02:40:44+08:00</dcterms:modified>
</cp:coreProperties>
</file>

<file path=docProps/custom.xml><?xml version="1.0" encoding="utf-8"?>
<Properties xmlns="http://schemas.openxmlformats.org/officeDocument/2006/custom-properties" xmlns:vt="http://schemas.openxmlformats.org/officeDocument/2006/docPropsVTypes"/>
</file>