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企业挂职期间个人工作总结</w:t>
      </w:r>
      <w:bookmarkEnd w:id="1"/>
    </w:p>
    <w:p>
      <w:pPr>
        <w:jc w:val="center"/>
        <w:spacing w:before="0" w:after="450"/>
      </w:pPr>
      <w:r>
        <w:rPr>
          <w:rFonts w:ascii="Arial" w:hAnsi="Arial" w:eastAsia="Arial" w:cs="Arial"/>
          <w:color w:val="999999"/>
          <w:sz w:val="20"/>
          <w:szCs w:val="20"/>
        </w:rPr>
        <w:t xml:space="preserve">来源：网友投稿  作者：夜幕降临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概述]挂职锻炼工作总结为的会员投稿推荐，但愿对你的学习工作带来帮助。工作总结，以年终总结、半年总结和季度总结最为常见和多用。就其内容而言，工作总结就是把一个时间段的工作进行一次全面系统的总检查、总评价、总分析、总研究，并分析成绩的不足，从...</w:t>
      </w:r>
    </w:p>
    <w:p>
      <w:pPr>
        <w:ind w:left="0" w:right="0" w:firstLine="560"/>
        <w:spacing w:before="450" w:after="450" w:line="312" w:lineRule="auto"/>
      </w:pPr>
      <w:r>
        <w:rPr>
          <w:rFonts w:ascii="宋体" w:hAnsi="宋体" w:eastAsia="宋体" w:cs="宋体"/>
          <w:color w:val="000"/>
          <w:sz w:val="28"/>
          <w:szCs w:val="28"/>
        </w:rPr>
        <w:t xml:space="preserve">[概述]挂职锻炼工作总结为的会员投稿推荐，但愿对你的学习工作带来帮助。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挂职锻炼工作总结篇一</w:t>
      </w:r>
    </w:p>
    <w:p>
      <w:pPr>
        <w:ind w:left="0" w:right="0" w:firstLine="560"/>
        <w:spacing w:before="450" w:after="450" w:line="312" w:lineRule="auto"/>
      </w:pPr>
      <w:r>
        <w:rPr>
          <w:rFonts w:ascii="宋体" w:hAnsi="宋体" w:eastAsia="宋体" w:cs="宋体"/>
          <w:color w:val="000"/>
          <w:sz w:val="28"/>
          <w:szCs w:val="28"/>
        </w:rPr>
        <w:t xml:space="preserve">根据团中央的工作部署，经__团市委的推荐，__青年职业学院电子工程系团总支书记郭成月同志于20_年7月4日至今在我委挂职锻炼，任团县委副书记。</w:t>
      </w:r>
    </w:p>
    <w:p>
      <w:pPr>
        <w:ind w:left="0" w:right="0" w:firstLine="560"/>
        <w:spacing w:before="450" w:after="450" w:line="312" w:lineRule="auto"/>
      </w:pPr>
      <w:r>
        <w:rPr>
          <w:rFonts w:ascii="宋体" w:hAnsi="宋体" w:eastAsia="宋体" w:cs="宋体"/>
          <w:color w:val="000"/>
          <w:sz w:val="28"/>
          <w:szCs w:val="28"/>
        </w:rPr>
        <w:t xml:space="preserve">在挂职锻炼期间，该同志能认真学习党的路线、方针，认真实践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县党委中心组学习和“解放思想大讨论”活动，坚持利用业余时间自学，并注重深入基层，向群众学习，向实践学习。先后认真学习了陆昊同志在全团加强基层组织建设和基层工作电视电话会议上的讲话精神、党的十七大三中全会精神，政策理论水平和实际应用水平不断提高，工作预见性、系统性和创造性进一步增强，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二、加强基层组织建设。该同志上任以后在尽快熟悉工作情况的基础上，坚持以改革的精神抓工作、促落实，以</w:t>
      </w:r>
    </w:p>
    <w:p>
      <w:pPr>
        <w:ind w:left="0" w:right="0" w:firstLine="560"/>
        <w:spacing w:before="450" w:after="450" w:line="312" w:lineRule="auto"/>
      </w:pPr>
      <w:r>
        <w:rPr>
          <w:rFonts w:ascii="宋体" w:hAnsi="宋体" w:eastAsia="宋体" w:cs="宋体"/>
          <w:color w:val="000"/>
          <w:sz w:val="28"/>
          <w:szCs w:val="28"/>
        </w:rPr>
        <w:t xml:space="preserve">创新的思路抓重点、促全盘，分工的各项工作都取得了明显成效。该同志迅速走访全县17个乡镇和数十个行政村。和乡镇兼职团干部进行座谈，与乡镇党政领导交流，经过对兼职团干部培训后，对张鹏钢、何煜坤等7人发文为专职团干部，并对周家门前村等46个村子选配了团支部书记，切实加强了基层团组织力量。</w:t>
      </w:r>
    </w:p>
    <w:p>
      <w:pPr>
        <w:ind w:left="0" w:right="0" w:firstLine="560"/>
        <w:spacing w:before="450" w:after="450" w:line="312" w:lineRule="auto"/>
      </w:pPr>
      <w:r>
        <w:rPr>
          <w:rFonts w:ascii="宋体" w:hAnsi="宋体" w:eastAsia="宋体" w:cs="宋体"/>
          <w:color w:val="000"/>
          <w:sz w:val="28"/>
          <w:szCs w:val="28"/>
        </w:rPr>
        <w:t xml:space="preserve">三、真抓实干，创造性开展工作，一心为灾区人民着想。(1)在党的十七大召开之际响应号召在南指挥镇页渠村进行平安__、党的十七届三中全会精神宣讲活动，先后10多次深入到全县各乡镇了解情况，和群众同吃同住同劳动，为群众解难题;(2)志愿到唐村乡索洛树村西部青年高效农业示范园大棚蔬菜参加劳动并请来省市上农产专家给予指导;(3)该同志与__团市委多次请款，为灾区争取了两所希望卫生室和一所“海河青年快乐家园”建设经费，共达20万元。(4)在了解外出务工困难的农村青年后，与董家河乡党委领导联系，由乡团干部负责招聘27名农村适龄青年到__务工。(5)在得知__中学马乐、周爱斌两名贫困学生考上大学后，主动与__各界爱心人事联系，__芸轩科贸有限公司资助了这两名学生四年的学费，共计</w:t>
      </w:r>
    </w:p>
    <w:p>
      <w:pPr>
        <w:ind w:left="0" w:right="0" w:firstLine="560"/>
        <w:spacing w:before="450" w:after="450" w:line="312" w:lineRule="auto"/>
      </w:pPr>
      <w:r>
        <w:rPr>
          <w:rFonts w:ascii="宋体" w:hAnsi="宋体" w:eastAsia="宋体" w:cs="宋体"/>
          <w:color w:val="000"/>
          <w:sz w:val="28"/>
          <w:szCs w:val="28"/>
        </w:rPr>
        <w:t xml:space="preserve">3.8万元。</w:t>
      </w:r>
    </w:p>
    <w:p>
      <w:pPr>
        <w:ind w:left="0" w:right="0" w:firstLine="560"/>
        <w:spacing w:before="450" w:after="450" w:line="312" w:lineRule="auto"/>
      </w:pPr>
      <w:r>
        <w:rPr>
          <w:rFonts w:ascii="宋体" w:hAnsi="宋体" w:eastAsia="宋体" w:cs="宋体"/>
          <w:color w:val="000"/>
          <w:sz w:val="28"/>
          <w:szCs w:val="28"/>
        </w:rPr>
        <w:t xml:space="preserve">四、团委意见。该同志能严格要求自己，尊重领导，谦虚谨慎，大局意识强，团结同志，赢得了领导和同志们的</w:t>
      </w:r>
    </w:p>
    <w:p>
      <w:pPr>
        <w:ind w:left="0" w:right="0" w:firstLine="560"/>
        <w:spacing w:before="450" w:after="450" w:line="312" w:lineRule="auto"/>
      </w:pPr>
      <w:r>
        <w:rPr>
          <w:rFonts w:ascii="宋体" w:hAnsi="宋体" w:eastAsia="宋体" w:cs="宋体"/>
          <w:color w:val="000"/>
          <w:sz w:val="28"/>
          <w:szCs w:val="28"/>
        </w:rPr>
        <w:t xml:space="preserve">一致好评，希望郭成月同志在今后的工作中，继续发扬爱学习、能吃苦、肯钻研、求上进的作风，不断取得更大的成绩。</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你也可以在搜索更多本站小编为你整理的其他挂职锻炼工作总结范文。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2024-09-20T11:42:02+08:00</dcterms:created>
  <dcterms:modified xsi:type="dcterms:W3CDTF">2024-09-20T11:42:02+08:00</dcterms:modified>
</cp:coreProperties>
</file>

<file path=docProps/custom.xml><?xml version="1.0" encoding="utf-8"?>
<Properties xmlns="http://schemas.openxmlformats.org/officeDocument/2006/custom-properties" xmlns:vt="http://schemas.openxmlformats.org/officeDocument/2006/docPropsVTypes"/>
</file>