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公安民警任职三年思想工作总结3篇</w:t>
      </w:r>
      <w:bookmarkEnd w:id="1"/>
    </w:p>
    <w:p>
      <w:pPr>
        <w:jc w:val="center"/>
        <w:spacing w:before="0" w:after="450"/>
      </w:pPr>
      <w:r>
        <w:rPr>
          <w:rFonts w:ascii="Arial" w:hAnsi="Arial" w:eastAsia="Arial" w:cs="Arial"/>
          <w:color w:val="999999"/>
          <w:sz w:val="20"/>
          <w:szCs w:val="20"/>
        </w:rPr>
        <w:t xml:space="preserve">来源：网友投稿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公安民警任职三年思想工作总结3篇，希望能帮助到大家!　　公安民警任职三年思想工作总结1　　近年来，...</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公安民警任职三年思想工作总结3篇，希望能帮助到大家![_TAG_h2]　　公安民警任职三年思想工作总结1</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三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公安民警任职三年思想工作总结2</w:t>
      </w:r>
    </w:p>
    <w:p>
      <w:pPr>
        <w:ind w:left="0" w:right="0" w:firstLine="560"/>
        <w:spacing w:before="450" w:after="450" w:line="312" w:lineRule="auto"/>
      </w:pPr>
      <w:r>
        <w:rPr>
          <w:rFonts w:ascii="宋体" w:hAnsi="宋体" w:eastAsia="宋体" w:cs="宋体"/>
          <w:color w:val="000"/>
          <w:sz w:val="28"/>
          <w:szCs w:val="28"/>
        </w:rPr>
        <w:t xml:space="preserve">　　三年来，在分局党委和大队中队的统一领导下，我坚持以“xxxx”重要思想为指导，认真贯彻执行党的xx大精神，党中央国务院关于加强公安工作和公安队伍建设的重要指示，严格遵循《*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xxxx”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公安民警任职三年思想工作总结3</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