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w:t>
      </w:r>
      <w:bookmarkEnd w:id="1"/>
    </w:p>
    <w:p>
      <w:pPr>
        <w:jc w:val="center"/>
        <w:spacing w:before="0" w:after="450"/>
      </w:pPr>
      <w:r>
        <w:rPr>
          <w:rFonts w:ascii="Arial" w:hAnsi="Arial" w:eastAsia="Arial" w:cs="Arial"/>
          <w:color w:val="999999"/>
          <w:sz w:val="20"/>
          <w:szCs w:val="20"/>
        </w:rPr>
        <w:t xml:space="preserve">来源：网友投稿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不忘初心，牢记使命”主题教育阶段工作总结,希望对大家有所帮助!　　“不忘初心，牢记使命”主题...</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不忘初心，牢记使命”主题教育阶段工作总结,希望对大家有所帮助![_TAG_h2]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我市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一是集中组织自学。组织班子成员每周利用半天时间，集中坐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w:t>
      </w:r>
    </w:p>
    <w:p>
      <w:pPr>
        <w:ind w:left="0" w:right="0" w:firstLine="560"/>
        <w:spacing w:before="450" w:after="450" w:line="312" w:lineRule="auto"/>
      </w:pPr>
      <w:r>
        <w:rPr>
          <w:rFonts w:ascii="宋体" w:hAnsi="宋体" w:eastAsia="宋体" w:cs="宋体"/>
          <w:color w:val="000"/>
          <w:sz w:val="28"/>
          <w:szCs w:val="28"/>
        </w:rPr>
        <w:t xml:space="preserve">　　二是领导带头领学。每次集中学习前都组织领导干部轮流进行领学，一个篇目一个篇目读，通过原原本本通读习近平总书记重要讲话和文章，让班子成员在在读原著学原文中悟原理，在听原文中提境界。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w:t>
      </w:r>
    </w:p>
    <w:p>
      <w:pPr>
        <w:ind w:left="0" w:right="0" w:firstLine="560"/>
        <w:spacing w:before="450" w:after="450" w:line="312" w:lineRule="auto"/>
      </w:pPr>
      <w:r>
        <w:rPr>
          <w:rFonts w:ascii="宋体" w:hAnsi="宋体" w:eastAsia="宋体" w:cs="宋体"/>
          <w:color w:val="000"/>
          <w:sz w:val="28"/>
          <w:szCs w:val="28"/>
        </w:rPr>
        <w:t xml:space="preserve">　　一是明确调研课题。认真落实《调查研究工作方案》，聚焦巡视反馈问题，单位自身查摆突出问题，干部群众反映集中问题，组织开展班子成员大调研，班子成员带头确定调研课题，围绕转作风、树新风，服务干部群众解民忧等主题深入开展调查研究，找准问题症结，提出解决对策。</w:t>
      </w:r>
    </w:p>
    <w:p>
      <w:pPr>
        <w:ind w:left="0" w:right="0" w:firstLine="560"/>
        <w:spacing w:before="450" w:after="450" w:line="312" w:lineRule="auto"/>
      </w:pPr>
      <w:r>
        <w:rPr>
          <w:rFonts w:ascii="宋体" w:hAnsi="宋体" w:eastAsia="宋体" w:cs="宋体"/>
          <w:color w:val="000"/>
          <w:sz w:val="28"/>
          <w:szCs w:val="28"/>
        </w:rPr>
        <w:t xml:space="preserve">　　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w:t>
      </w:r>
    </w:p>
    <w:p>
      <w:pPr>
        <w:ind w:left="0" w:right="0" w:firstLine="560"/>
        <w:spacing w:before="450" w:after="450" w:line="312" w:lineRule="auto"/>
      </w:pPr>
      <w:r>
        <w:rPr>
          <w:rFonts w:ascii="宋体" w:hAnsi="宋体" w:eastAsia="宋体" w:cs="宋体"/>
          <w:color w:val="000"/>
          <w:sz w:val="28"/>
          <w:szCs w:val="28"/>
        </w:rPr>
        <w:t xml:space="preserve">　　三是确保调研实效。坚持应用实践，确保调研“出效果”，本着发现问题解决的理念开展调研，要求每名班子成员调研期间都要解决一批问题，形成一篇高质量的调研报告。</w:t>
      </w:r>
    </w:p>
    <w:p>
      <w:pPr>
        <w:ind w:left="0" w:right="0" w:firstLine="560"/>
        <w:spacing w:before="450" w:after="450" w:line="312" w:lineRule="auto"/>
      </w:pPr>
      <w:r>
        <w:rPr>
          <w:rFonts w:ascii="宋体" w:hAnsi="宋体" w:eastAsia="宋体" w:cs="宋体"/>
          <w:color w:val="000"/>
          <w:sz w:val="28"/>
          <w:szCs w:val="28"/>
        </w:rPr>
        <w:t xml:space="preserve">&gt;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一是自我检视。重点开展好“五对照五检视”，把自已摆进去、把责任担起来，发扬自我革命精神,坚持刀刃向内、敢于刮骨疗毒、敢于壮士断腕，扎实有序推进问题查摆。</w:t>
      </w:r>
    </w:p>
    <w:p>
      <w:pPr>
        <w:ind w:left="0" w:right="0" w:firstLine="560"/>
        <w:spacing w:before="450" w:after="450" w:line="312" w:lineRule="auto"/>
      </w:pPr>
      <w:r>
        <w:rPr>
          <w:rFonts w:ascii="宋体" w:hAnsi="宋体" w:eastAsia="宋体" w:cs="宋体"/>
          <w:color w:val="000"/>
          <w:sz w:val="28"/>
          <w:szCs w:val="28"/>
        </w:rPr>
        <w:t xml:space="preserve">　　二是专题研究。召开了班子成员检视问题专题分析会，班子成员畅所欲言，共同查找问题。组织班子成员结合各自工作实际和前期学习教育、调查研究发现问题深入开展个人检视问题，查找问题，有针对性的进行了梳理汇总，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三是上好党课。在学习调研基础上，组织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w:t>
      </w:r>
    </w:p>
    <w:p>
      <w:pPr>
        <w:ind w:left="0" w:right="0" w:firstLine="560"/>
        <w:spacing w:before="450" w:after="450" w:line="312" w:lineRule="auto"/>
      </w:pPr>
      <w:r>
        <w:rPr>
          <w:rFonts w:ascii="宋体" w:hAnsi="宋体" w:eastAsia="宋体" w:cs="宋体"/>
          <w:color w:val="000"/>
          <w:sz w:val="28"/>
          <w:szCs w:val="28"/>
        </w:rPr>
        <w:t xml:space="preserve">　　一是及时制定方案。坚持把“改”字贯穿始终，注重将学习教育、调查研究和检视反思发现的问题纳入其中，及时制度《“不忘初心、牢记使命”主题教育专项整治工作方案》，明确整改任务。</w:t>
      </w:r>
    </w:p>
    <w:p>
      <w:pPr>
        <w:ind w:left="0" w:right="0" w:firstLine="560"/>
        <w:spacing w:before="450" w:after="450" w:line="312" w:lineRule="auto"/>
      </w:pPr>
      <w:r>
        <w:rPr>
          <w:rFonts w:ascii="宋体" w:hAnsi="宋体" w:eastAsia="宋体" w:cs="宋体"/>
          <w:color w:val="000"/>
          <w:sz w:val="28"/>
          <w:szCs w:val="28"/>
        </w:rPr>
        <w:t xml:space="preserve">　　二是专题研究问题。召开专项整治工作推进会议，一个问题一个问题剖析，一项工作一项工作研究整改措施，建立专项整治工作台账，明确责任人和完成时限，实行销号办结，确保任务有序推进。</w:t>
      </w:r>
    </w:p>
    <w:p>
      <w:pPr>
        <w:ind w:left="0" w:right="0" w:firstLine="560"/>
        <w:spacing w:before="450" w:after="450" w:line="312" w:lineRule="auto"/>
      </w:pPr>
      <w:r>
        <w:rPr>
          <w:rFonts w:ascii="宋体" w:hAnsi="宋体" w:eastAsia="宋体" w:cs="宋体"/>
          <w:color w:val="000"/>
          <w:sz w:val="28"/>
          <w:szCs w:val="28"/>
        </w:rPr>
        <w:t xml:space="preserve">　　三是切实抓好整改。坚持落细落小落实的整改工作导向，能够当下改的，立行立改、即知即改;一时解决不了的，紧盯不放，明确阶段目标，持续推动整改。先后解决了群众办事难、工作效率低等问题，其它问题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&gt;　　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xxx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&gt;　　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&gt;　　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2024-11-13T09:03:23+08:00</dcterms:created>
  <dcterms:modified xsi:type="dcterms:W3CDTF">2024-11-13T09:03:23+08:00</dcterms:modified>
</cp:coreProperties>
</file>

<file path=docProps/custom.xml><?xml version="1.0" encoding="utf-8"?>
<Properties xmlns="http://schemas.openxmlformats.org/officeDocument/2006/custom-properties" xmlns:vt="http://schemas.openxmlformats.org/officeDocument/2006/docPropsVTypes"/>
</file>