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w:t>
      </w:r>
      <w:bookmarkEnd w:id="1"/>
    </w:p>
    <w:p>
      <w:pPr>
        <w:jc w:val="center"/>
        <w:spacing w:before="0" w:after="450"/>
      </w:pPr>
      <w:r>
        <w:rPr>
          <w:rFonts w:ascii="Arial" w:hAnsi="Arial" w:eastAsia="Arial" w:cs="Arial"/>
          <w:color w:val="999999"/>
          <w:sz w:val="20"/>
          <w:szCs w:val="20"/>
        </w:rPr>
        <w:t xml:space="preserve">来源：网友投稿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汇报是向上级机关报告工作、反映情况、提出意见或者建议，答复上级机关的询问时使用的公文。本站精心为大家整理了“四史”学习教育活动工作总结汇报,希望对你有帮助。　　“四史”学习教育活动工作总结汇报　　习近平总书记在纪念中国人民抗日战争暨世界反法...</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汇报是向上级机关报告工作、反映情况、提出意见或者建议，答复上级机关的询问时使用的公文。本站精心为大家整理了“四史”学习教育活动工作总结汇报,希望对你有帮助。[_TAG_h2]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团结带领全党全国各族人民，经过长期浴血奋战、艰苦奋斗，完成了新民主主义革命，建立了中华人民共和国，确立了社会主义基本制度，成功实现了中国历史上最深刻最伟大的社会变革，为当代中国一切发展进步奠定了根本政治前提和制度基础，开启了社会主义发展的中国实践，书写了伟大的新中国史。</w:t>
      </w:r>
    </w:p>
    <w:p>
      <w:pPr>
        <w:ind w:left="0" w:right="0" w:firstLine="560"/>
        <w:spacing w:before="450" w:after="450" w:line="312" w:lineRule="auto"/>
      </w:pPr>
      <w:r>
        <w:rPr>
          <w:rFonts w:ascii="宋体" w:hAnsi="宋体" w:eastAsia="宋体" w:cs="宋体"/>
          <w:color w:val="000"/>
          <w:sz w:val="28"/>
          <w:szCs w:val="28"/>
        </w:rPr>
        <w:t xml:space="preserve">　　“四史”记录的，“是基于对党和国家前途命运的深刻把握，是基于对社会主义革命和建设实践的深刻总结，是基于对时代潮流的深刻洞察，是基于对人民群众期盼和需要的深刻体悟”。建立中国共产党、成立中华人民共和国、推进改革开放和中国特色社会主义事业，是五四运动以来我国发生的三大历史性事件，是近代以来实现中华民族伟大复兴的三大里程碑。学习“四史”，就是要深入了解中国走到今天，是中国共产党和中国人民用鲜血、汗水、泪水写就的，充满着苦难和辉煌、曲折和胜利、付出和收获，从而深刻认识到红色政权来之不易、新中国来之不易、中国特色社会主义来之不易;就是要深刻理解“历史选择”“人民选择”的重要意义和丰富内涵，深刻理解中国共产党为什么“能”、马克思主义为什么“行”、中国特色社会主义为什么“好”，做到不忘历史、不忘初心，知史爱党、知史爱国、知史惜今。</w:t>
      </w:r>
    </w:p>
    <w:p>
      <w:pPr>
        <w:ind w:left="0" w:right="0" w:firstLine="560"/>
        <w:spacing w:before="450" w:after="450" w:line="312" w:lineRule="auto"/>
      </w:pPr>
      <w:r>
        <w:rPr>
          <w:rFonts w:ascii="宋体" w:hAnsi="宋体" w:eastAsia="宋体" w:cs="宋体"/>
          <w:color w:val="000"/>
          <w:sz w:val="28"/>
          <w:szCs w:val="28"/>
        </w:rPr>
        <w:t xml:space="preserve">　　“行之力则知愈进，知之深则行愈达。”学习“四史”，就是要做到今昔对照、融会贯通，深刻理解中国共产党团结带领人民取得伟大成就的历史逻辑、理论逻辑和实践逻辑，深刻感悟马克思主义的真理力量，从中不断深入领会学习马克思主义理论的重要意义;深刻领会中国特色社会主义实践创新与理论创新相结合的发展脉络，在实践成就中检验理论创新的科学性、实践性和人民性，在理论成就中揭示对实践认识的升华、对规律认识的深化和对时代问题的回答，共同铸就和展现中国特色社会主义的显著优势;深刻领悟中国特色社会主义实践创新带给我们自信的现实基础，理论创新带给我们自信的精神力量，在学习“四史”中增强“四个自信”。</w:t>
      </w:r>
    </w:p>
    <w:p>
      <w:pPr>
        <w:ind w:left="0" w:right="0" w:firstLine="560"/>
        <w:spacing w:before="450" w:after="450" w:line="312" w:lineRule="auto"/>
      </w:pPr>
      <w:r>
        <w:rPr>
          <w:rFonts w:ascii="宋体" w:hAnsi="宋体" w:eastAsia="宋体" w:cs="宋体"/>
          <w:color w:val="000"/>
          <w:sz w:val="28"/>
          <w:szCs w:val="28"/>
        </w:rPr>
        <w:t xml:space="preserve">　　历史是最好的“教科书”、“营养剂”和“清醒剂”。“四史”是中国共产党宝贵的精神财富，是中国共产党人增强底气、骨气、正气，提升党性修养水平的根本依据和内生动力。开展“四史”教育为共产党人加强党性修养寻觅心灵依归，提供力量之源。我校党支部在“四史”教育中汲取党性修养的力量，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在“四史”教育中汲取理想信念的力量。中国共产党党史，就是一部中国共产党人为实现共产主义远大理想和崇高追求而不怕牺牲、不懈奋斗、前赴后继、奋勇向前的历史。近百年的雄关漫道，我们党从小到大，由弱变强，团结带领全国各族人民战胜各种艰难险阻，不断夺取革命、建设、改革事业的伟大胜利，在中国特色社会主义的大道上开辟出民族复兴的光明前景。我校党支部依托中心组学习、主题党日、干部在线学习、学习强国、主题党课、党员直播课堂等学习近平台，通过观看党史纪录片《重生》、党史知识网上竞赛等形式，撰写学习体会，参加党建联建块党员读书交流会，在党史学习中汲取理想信念的力量，并充分认识到中国共产党成功的秘诀就在于对共产主义的远大理想、对马克思主义的坚定信念始终坚定不移。</w:t>
      </w:r>
    </w:p>
    <w:p>
      <w:pPr>
        <w:ind w:left="0" w:right="0" w:firstLine="560"/>
        <w:spacing w:before="450" w:after="450" w:line="312" w:lineRule="auto"/>
      </w:pPr>
      <w:r>
        <w:rPr>
          <w:rFonts w:ascii="宋体" w:hAnsi="宋体" w:eastAsia="宋体" w:cs="宋体"/>
          <w:color w:val="000"/>
          <w:sz w:val="28"/>
          <w:szCs w:val="28"/>
        </w:rPr>
        <w:t xml:space="preserve">　　在“四史”教育中汲取爱国主义力量。中华人民共和国的诞生，彻底改变了近代以后100多年中国积贫积弱、受人欺凌的悲惨命运，中华民族走上了实现伟大复兴的壮阔道路。七十多年来，在党的坚强领导下，中国人民勇于探索、敢于创新，成功开辟了中国特色社会主义道路，推动中国特色社会主义进入新时代，中国大踏步地赶上了时代发展的步伐。在组织党员、团员学习过程中，学校党支部重点把“四史”教育内容融入暑期学生社团活动，通过“四史”教育活动，加强对队员的爱国主义教育。大队部组织队员以雏鹰假日小队或个人为单位，挖掘杨浦乃至上海在革命、建设、改革等各个时期的红色资源、历史变迁和发展进程，进一步体会祖国发展我成长的思想感情，传承红色基因，承担历史使命。队员们的足迹遍布中共一大会址、中国四大会址、中国救捞陈列馆、国歌展示馆、秦皇岛码头、历史博物馆等数十个红色地标性建筑。走进每个场馆，队员们认真观摩展区里陈列的大量珍贵影像资料、图片、实物等，共同回顾了革命先辈们在艰难历史岁月中的英勇事迹，并在每一件展物前驻足沉思良久，记录着、感悟着……心中情不自禁地升起对革命先烈深深的缅怀和由衷的敬仰之情，体会到现在的幸福生活来之不易!在学习过程中，党员、团员和少先队员们了解了中国共产党领导中国人民不断奋斗的光辉历程，对中国共产党的发展历程以及今天在党的领导下建设有中国特色社会主义国家有了更加深刻而全面的认识。</w:t>
      </w:r>
    </w:p>
    <w:p>
      <w:pPr>
        <w:ind w:left="0" w:right="0" w:firstLine="560"/>
        <w:spacing w:before="450" w:after="450" w:line="312" w:lineRule="auto"/>
      </w:pPr>
      <w:r>
        <w:rPr>
          <w:rFonts w:ascii="宋体" w:hAnsi="宋体" w:eastAsia="宋体" w:cs="宋体"/>
          <w:color w:val="000"/>
          <w:sz w:val="28"/>
          <w:szCs w:val="28"/>
        </w:rPr>
        <w:t xml:space="preserve">　　在“四史”教育中汲取创新进取的力量。面对世界百年未有之大变局，面对艰巨繁重的改革发展稳定任务，在全党加强改革开放史的学习研究，目的是砥砺全党同志的创新精神、进取意识，通过思想再解放、改革再深化，不断推进理论创新、实践创新、制度创新以及其他各方面创新，在各方面形成一整套更加成熟定型的制度，让发展更有质量、治理更有水平、人民更有获得感。当前，疫情防控仍是重点工作。而本市中小学校、幼儿园拟于9月1日开始开学，为切实做好开学准备及秋冬季疫情防控工作，就需要我们不断完善制度，让开学工作得到保障。学校制定了《杨浦小学分校防控新冠疫情的秋季开学工作方案》，同时做好师生员工信息排摸和健康管理，提醒师生员工，原则上在开学前14天在沪进行自我健康观察。加强家校沟通，落实家庭教育指导及学生心理关怀，落实导师责任制。</w:t>
      </w:r>
    </w:p>
    <w:p>
      <w:pPr>
        <w:ind w:left="0" w:right="0" w:firstLine="560"/>
        <w:spacing w:before="450" w:after="450" w:line="312" w:lineRule="auto"/>
      </w:pPr>
      <w:r>
        <w:rPr>
          <w:rFonts w:ascii="宋体" w:hAnsi="宋体" w:eastAsia="宋体" w:cs="宋体"/>
          <w:color w:val="000"/>
          <w:sz w:val="28"/>
          <w:szCs w:val="28"/>
        </w:rPr>
        <w:t xml:space="preserve">　　在“四史”教育学习中，我们不断汲取党性力量，从灵魂深处厚植爱党爱国情怀，进一步坚定中国特色社会主义道路自信、理论自信、制度自信、文化自信。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2024-09-20T07:27:18+08:00</dcterms:created>
  <dcterms:modified xsi:type="dcterms:W3CDTF">2024-09-20T07:27:18+08:00</dcterms:modified>
</cp:coreProperties>
</file>

<file path=docProps/custom.xml><?xml version="1.0" encoding="utf-8"?>
<Properties xmlns="http://schemas.openxmlformats.org/officeDocument/2006/custom-properties" xmlns:vt="http://schemas.openxmlformats.org/officeDocument/2006/docPropsVTypes"/>
</file>