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师德师风简单总结优秀模板</w:t>
      </w:r>
      <w:bookmarkEnd w:id="1"/>
    </w:p>
    <w:p>
      <w:pPr>
        <w:jc w:val="center"/>
        <w:spacing w:before="0" w:after="450"/>
      </w:pPr>
      <w:r>
        <w:rPr>
          <w:rFonts w:ascii="Arial" w:hAnsi="Arial" w:eastAsia="Arial" w:cs="Arial"/>
          <w:color w:val="999999"/>
          <w:sz w:val="20"/>
          <w:szCs w:val="20"/>
        </w:rPr>
        <w:t xml:space="preserve">来源：网友投稿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师德师风简单总结优秀模板七篇我们简单来说，师风是汉语词语。意思就是老师的风度。是教师这个行业的风尚风气，就是师生之间保持一种人格上的平等。以下是小编为您整理的师德师风简单总结优秀模板七篇，衷心希望能为您提供帮助！师德师风简单总结优秀模板【篇...</w:t>
      </w:r>
    </w:p>
    <w:p>
      <w:pPr>
        <w:ind w:left="0" w:right="0" w:firstLine="560"/>
        <w:spacing w:before="450" w:after="450" w:line="312" w:lineRule="auto"/>
      </w:pPr>
      <w:r>
        <w:rPr>
          <w:rFonts w:ascii="宋体" w:hAnsi="宋体" w:eastAsia="宋体" w:cs="宋体"/>
          <w:color w:val="000"/>
          <w:sz w:val="28"/>
          <w:szCs w:val="28"/>
        </w:rPr>
        <w:t xml:space="preserve">师德师风简单总结优秀模板七篇</w:t>
      </w:r>
    </w:p>
    <w:p>
      <w:pPr>
        <w:ind w:left="0" w:right="0" w:firstLine="560"/>
        <w:spacing w:before="450" w:after="450" w:line="312" w:lineRule="auto"/>
      </w:pPr>
      <w:r>
        <w:rPr>
          <w:rFonts w:ascii="宋体" w:hAnsi="宋体" w:eastAsia="宋体" w:cs="宋体"/>
          <w:color w:val="000"/>
          <w:sz w:val="28"/>
          <w:szCs w:val="28"/>
        </w:rPr>
        <w:t xml:space="preserve">我们简单来说，师风是汉语词语。意思就是老师的风度。是教师这个行业的风尚风气，就是师生之间保持一种人格上的平等。以下是小编为您整理的师德师风简单总结优秀模板七篇，衷心希望能为您提供帮助！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师德师风简单总结优秀模板【篇1】</w:t>
      </w:r>
    </w:p>
    <w:p>
      <w:pPr>
        <w:ind w:left="0" w:right="0" w:firstLine="560"/>
        <w:spacing w:before="450" w:after="450" w:line="312" w:lineRule="auto"/>
      </w:pPr>
      <w:r>
        <w:rPr>
          <w:rFonts w:ascii="宋体" w:hAnsi="宋体" w:eastAsia="宋体" w:cs="宋体"/>
          <w:color w:val="000"/>
          <w:sz w:val="28"/>
          <w:szCs w:val="28"/>
        </w:rPr>
        <w:t xml:space="preserve">经过学习，我深深的明白，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教育要发展，教师是关键。教育事业的改革发展要坚持以人为本，以人为本体此刻两个主体地位：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教师是学生增长知识和思想提高的导师，他的一言一行，都会对学生产生影响，必须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师德师风简单总结优秀模板【篇2】</w:t>
      </w:r>
    </w:p>
    <w:p>
      <w:pPr>
        <w:ind w:left="0" w:right="0" w:firstLine="560"/>
        <w:spacing w:before="450" w:after="450" w:line="312" w:lineRule="auto"/>
      </w:pPr>
      <w:r>
        <w:rPr>
          <w:rFonts w:ascii="宋体" w:hAnsi="宋体" w:eastAsia="宋体" w:cs="宋体"/>
          <w:color w:val="000"/>
          <w:sz w:val="28"/>
          <w:szCs w:val="28"/>
        </w:rPr>
        <w:t xml:space="preserve">我们学校对新时代师德师风进行了集中培训学习，并对师德师风建设中的热点问题进行了讨论，是我感触颇多，受益匪浅。我想，作为一名教师，都应当树立：师德师风提升，从我做起的观念。具体应注意以下几方面：</w:t>
      </w:r>
    </w:p>
    <w:p>
      <w:pPr>
        <w:ind w:left="0" w:right="0" w:firstLine="560"/>
        <w:spacing w:before="450" w:after="450" w:line="312" w:lineRule="auto"/>
      </w:pPr>
      <w:r>
        <w:rPr>
          <w:rFonts w:ascii="宋体" w:hAnsi="宋体" w:eastAsia="宋体" w:cs="宋体"/>
          <w:color w:val="000"/>
          <w:sz w:val="28"/>
          <w:szCs w:val="28"/>
        </w:rPr>
        <w:t xml:space="preserve">首先，要做到爱岗敬业，关爱学生。爱才是最好的动力。既然选择了教师，就要守好自我的这块阵地，一心投入，热心工作。树立崇高的职业梦想和坚定的职业信念，忠诚当的教育事业，把全部精力和满腔真情献给教育。要关爱每一位学生，关心每一位学生的成长和提高。以真情、真心、真诚教育和影响学生，努力成为他们的良师益友和健康成长的引路人。</w:t>
      </w:r>
    </w:p>
    <w:p>
      <w:pPr>
        <w:ind w:left="0" w:right="0" w:firstLine="560"/>
        <w:spacing w:before="450" w:after="450" w:line="312" w:lineRule="auto"/>
      </w:pPr>
      <w:r>
        <w:rPr>
          <w:rFonts w:ascii="宋体" w:hAnsi="宋体" w:eastAsia="宋体" w:cs="宋体"/>
          <w:color w:val="000"/>
          <w:sz w:val="28"/>
          <w:szCs w:val="28"/>
        </w:rPr>
        <w:t xml:space="preserve">其次，要刻苦专研，严谨治学。要崇尚科学精神，树立终身学习的理念。当今世界，科学技术日新月异，知识经济，国力竞争日趋激烈。作为一名教师必须要在思想政治、道德品质、学识学风上不断努力学习来充实自我，学习新知识新技能，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再次，要为人师表，率先垂范。教师的仪表言行直接影响着学生健康成长。所以教师在各方面都要给孩子们有榜样作用。我从教三十年，就是以我的两位教师为榜样的：其中一位是化学教师，中午放学后，教师将火生着（当时教师使用木材做饭）铁锅里面已经在熟油，一位学生去问题，教师就给讲了几分钟的问题，结果是锅里的油熟的太过了不能用了火也灭了，教师还是洗了锅，重新生火从头再来。另一位教师在六月份，家里的麦子开始割了，他白天割麦子背麦子（当时的条件差，一边割麦子，还要将所割麦子一捆一捆的全部背回来），晚上给我们无偿辅导数学到深夜。他们虽然不是人人尽知的伟人，但他们的言行事迹是我的榜样，是我心里的伟人。是他们给了我无形的力量，初中毕业报考了师范，毕业后回到了母校，从教这么多年。</w:t>
      </w:r>
    </w:p>
    <w:p>
      <w:pPr>
        <w:ind w:left="0" w:right="0" w:firstLine="560"/>
        <w:spacing w:before="450" w:after="450" w:line="312" w:lineRule="auto"/>
      </w:pPr>
      <w:r>
        <w:rPr>
          <w:rFonts w:ascii="宋体" w:hAnsi="宋体" w:eastAsia="宋体" w:cs="宋体"/>
          <w:color w:val="000"/>
          <w:sz w:val="28"/>
          <w:szCs w:val="28"/>
        </w:rPr>
        <w:t xml:space="preserve">最终，要淡泊名利，无私奉献。要具备高度的职业自觉性和工作主动性，做学生爱戴，家长满意的教师。教师和社会上其他行业的师傅不一样之处，就是无私地教育奉献给每一位学生。仅有这样才能为实现中华民族伟大的中国梦而培养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师德师风简单总结优秀模板【篇3】</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期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教师急于求成，往往口不择言，伤害了学生的自尊；因做错题而罚抄卷子，迟到就罚打扫除等变相体罚学生的现象时有发生；教师不公平地看待学生，把学生清晰地分为三六九等，做不到一视同仁。应对新时代的情景，在推进素质教育，倡导更新教育理念的同时，怎样树立新时期的师德形象，已成为广大教师面临的重要课题，经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教师“用心去爱每一位学生”；林崇德教师也指出“师爱是师德的灵魂”。在教学中，我树立了正确的学生观，尊重和充分信任学生，以平等的态度对待学生，并深入了解学生，真诚关心学生的提高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我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认知主体在建构中的作用，要注重综合素质的提高，不断“充电”、学习和掌握现代教育技术，在新形势的教学下，大胆运用现代教育技术，做到师生互动，把原先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我的身心全部投入到所从事的教师职业之中，为党的教育事业努力，有成效地工作。在商品经济社会的今日，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职责感的体现。自我在教学中的教学技巧、本事和知识水平的高低强弱，直接影响到自我在学生团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礼貌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师德师风简单总结优秀模板【篇4】</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完美心灵为己任，他扛在肩上的是一份强烈的职责感，他蕴藏在心底的是一份浓浓的师生情。为了不愧对“光荣的人民教师”这一称号，每个教育者应为自我开设“师德银行”，把道德一点一滴地存起来，使自我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我们首先该把什么存进自我的“师德银行”呢？我的回答是“尊重”。教师呼唤尊重，学生也呼唤尊重，尊重是师生之间和谐相处的“润滑剂”。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仅有弯下腰，两眼望着学生，掌声才有到达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教师放下“唯我独尊”的架子，唤醒学生的自主意识，张扬学生的个性，建立民主平等的新型师生关系。为此，我们应把“尊重”存入自我的“师德银行”，真心实意的从内心尊重学生，学生就会乐意理解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我的“师德银行”，不断提升自我的教育理念，构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仅有三股绳拧到一齐，才能发挥最强、最佳功能，仅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师德师风简单总结优秀模板【篇5】</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积极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三、自我对自我的工作没有进行系统的规划、整理。这次学习使自我找到了问题和不足，为下一步的整改找准了重心及如何做好自我工作的方式、方向。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职责，提高效率。对自我的工作多用心、用脑，领导交办的事及我自我份内的事做好计划，使其有序、有时、有步骤地完成，今日的事绝不拖到明天做，树立强烈的时间观、效率观、质量观，促进单位各项工作的顺利开展和自身本事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师德师风简单总结优秀模板【篇6】</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师德师风简单总结优秀模板【篇7】</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积极进取，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2024-09-20T22:58:12+08:00</dcterms:created>
  <dcterms:modified xsi:type="dcterms:W3CDTF">2024-09-20T22:58:12+08:00</dcterms:modified>
</cp:coreProperties>
</file>

<file path=docProps/custom.xml><?xml version="1.0" encoding="utf-8"?>
<Properties xmlns="http://schemas.openxmlformats.org/officeDocument/2006/custom-properties" xmlns:vt="http://schemas.openxmlformats.org/officeDocument/2006/docPropsVTypes"/>
</file>