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医保局督办工作总结(汇总14篇)</w:t>
      </w:r>
      <w:bookmarkEnd w:id="1"/>
    </w:p>
    <w:p>
      <w:pPr>
        <w:jc w:val="center"/>
        <w:spacing w:before="0" w:after="450"/>
      </w:pPr>
      <w:r>
        <w:rPr>
          <w:rFonts w:ascii="Arial" w:hAnsi="Arial" w:eastAsia="Arial" w:cs="Arial"/>
          <w:color w:val="999999"/>
          <w:sz w:val="20"/>
          <w:szCs w:val="20"/>
        </w:rPr>
        <w:t xml:space="preserve">来源：网友投稿  作者：夜色温柔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医保局督办工作总结120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一、在店...</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w:t>
      </w:r>
    </w:p>
    <w:p>
      <w:pPr>
        <w:ind w:left="0" w:right="0" w:firstLine="560"/>
        <w:spacing w:before="450" w:after="450" w:line="312" w:lineRule="auto"/>
      </w:pPr>
      <w:r>
        <w:rPr>
          <w:rFonts w:ascii="宋体" w:hAnsi="宋体" w:eastAsia="宋体" w:cs="宋体"/>
          <w:color w:val="000"/>
          <w:sz w:val="28"/>
          <w:szCs w:val="28"/>
        </w:rPr>
        <w:t xml:space="preserve">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县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医保局督办工作总结2</w:t>
      </w:r>
    </w:p>
    <w:p>
      <w:pPr>
        <w:ind w:left="0" w:right="0" w:firstLine="560"/>
        <w:spacing w:before="450" w:after="450" w:line="312" w:lineRule="auto"/>
      </w:pPr>
      <w:r>
        <w:rPr>
          <w:rFonts w:ascii="宋体" w:hAnsi="宋体" w:eastAsia="宋体" w:cs="宋体"/>
          <w:color w:val="000"/>
          <w:sz w:val="28"/>
          <w:szCs w:val="28"/>
        </w:rPr>
        <w:t xml:space="preserve">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 。 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医保局督办工作总结3</w:t>
      </w:r>
    </w:p>
    <w:p>
      <w:pPr>
        <w:ind w:left="0" w:right="0" w:firstLine="560"/>
        <w:spacing w:before="450" w:after="450" w:line="312" w:lineRule="auto"/>
      </w:pPr>
      <w:r>
        <w:rPr>
          <w:rFonts w:ascii="宋体" w:hAnsi="宋体" w:eastAsia="宋体" w:cs="宋体"/>
          <w:color w:val="000"/>
          <w:sz w:val="28"/>
          <w:szCs w:val="28"/>
        </w:rPr>
        <w:t xml:space="preserve">我叫xxx，担任县医疗工伤保险基金管理中心党支部书记、副主任，主持全面工作。</w:t>
      </w:r>
    </w:p>
    <w:p>
      <w:pPr>
        <w:ind w:left="0" w:right="0" w:firstLine="560"/>
        <w:spacing w:before="450" w:after="450" w:line="312" w:lineRule="auto"/>
      </w:pPr>
      <w:r>
        <w:rPr>
          <w:rFonts w:ascii="宋体" w:hAnsi="宋体" w:eastAsia="宋体" w:cs="宋体"/>
          <w:color w:val="000"/>
          <w:sz w:val="28"/>
          <w:szCs w:val="28"/>
        </w:rPr>
        <w:t xml:space="preserve">县医疗工伤保险基金管理中心现有工作人员10人，承担着全县城镇职工基本医疗保险、城镇居民基本医疗保险、工伤保险、职工生育保险和离休干部医疗保障等5大保障业务。各险种参保人员及服务对象累计11万多人（含1人多保），基金年总收入亿。今年被列为县公述民评参评单位，是对我们工作一次全面的检验和考验，我们严格按照县公述民评领导小组和办公室的要求，认真履职，力争把工作做的更好，让群众满意，让组织放心。</w:t>
      </w:r>
    </w:p>
    <w:p>
      <w:pPr>
        <w:ind w:left="0" w:right="0" w:firstLine="560"/>
        <w:spacing w:before="450" w:after="450" w:line="312" w:lineRule="auto"/>
      </w:pPr>
      <w:r>
        <w:rPr>
          <w:rFonts w:ascii="宋体" w:hAnsi="宋体" w:eastAsia="宋体" w:cs="宋体"/>
          <w:color w:val="000"/>
          <w:sz w:val="28"/>
          <w:szCs w:val="28"/>
        </w:rPr>
        <w:t xml:space="preserve">&gt;一、加强学习、牢记宗旨，不断提高综合素质和履职能力</w:t>
      </w:r>
    </w:p>
    <w:p>
      <w:pPr>
        <w:ind w:left="0" w:right="0" w:firstLine="560"/>
        <w:spacing w:before="450" w:after="450" w:line="312" w:lineRule="auto"/>
      </w:pPr>
      <w:r>
        <w:rPr>
          <w:rFonts w:ascii="宋体" w:hAnsi="宋体" w:eastAsia="宋体" w:cs="宋体"/>
          <w:color w:val="000"/>
          <w:sz w:val="28"/>
          <w:szCs w:val="28"/>
        </w:rPr>
        <w:t xml:space="preserve">今年以来，以党的群众路线教育实践活动为切入点，不断加强理论学习，以社会主义核心价值观为先导，不断提高自身思想素养，牢记全心全意为人民服务的宗旨,不断用科学健康向上的理论武装头脑。一是认真学习党的群众路线教育实践活动中的理论文章和先进典型，切实改进作风，坚决反对形式主义、官僚主义、享乐主义和奢靡之风等四风，严格执行八项规定，树立正确的世界观、人生观和价值观。二是认真学习业务知识。</w:t>
      </w:r>
    </w:p>
    <w:p>
      <w:pPr>
        <w:ind w:left="0" w:right="0" w:firstLine="560"/>
        <w:spacing w:before="450" w:after="450" w:line="312" w:lineRule="auto"/>
      </w:pPr>
      <w:r>
        <w:rPr>
          <w:rFonts w:ascii="宋体" w:hAnsi="宋体" w:eastAsia="宋体" w:cs="宋体"/>
          <w:color w:val="000"/>
          <w:sz w:val="28"/>
          <w:szCs w:val="28"/>
        </w:rPr>
        <w:t xml:space="preserve">&gt;二、认真履行职责、自觉接受监督</w:t>
      </w:r>
    </w:p>
    <w:p>
      <w:pPr>
        <w:ind w:left="0" w:right="0" w:firstLine="560"/>
        <w:spacing w:before="450" w:after="450" w:line="312" w:lineRule="auto"/>
      </w:pPr>
      <w:r>
        <w:rPr>
          <w:rFonts w:ascii="宋体" w:hAnsi="宋体" w:eastAsia="宋体" w:cs="宋体"/>
          <w:color w:val="000"/>
          <w:sz w:val="28"/>
          <w:szCs w:val="28"/>
        </w:rPr>
        <w:t xml:space="preserve">（二）多措并举、办理业务公开，接受社会监督。医保中心经办的业务专业性、政策性都很强。业务办理的怎么样，广大参保人员和服务对象说了算。为使广大参保人员和服务对象了解我们业务办理的全过程，我们采取以下措施：一是公开经办内容。将医保中心工作职责、业务范围上墙，使每个来中心办理报销和咨询业务人员一看就一目了然，知道自己所办事项属于哪个范围，怎样办理。二是公开经办流程。将医保中心各险种报销流程，所需提高材料上墙，杜绝模糊经办。三是公开服务承诺。实行《首问负责制》，热情接待每位到中心办事的当事人，认真解答他们提出办理的事宜；实行《限时办结制》，对参保人员报销费用材料的审核在20个工作日内完成，也就是说，只要财政资金能跟得上，参保人员报销费用最多在20个工作日内就能划拨到个人提供的银行账户。实行《一次性告知制》，对服务对象所办事宜需要的条件、办理程序和所需提供的材料一次性告知，对不属于本中心办理的业务，告知到什么单位或什么科室去办理，有联系方式的提供联系方式。同时在公开服务承诺中对中心全体工作人员在业务办理过程中实行3个禁止，即禁止慢作为、不作为、乱作为现象；禁止吃、拿、卡、要推诿扯皮现象；禁止门难进、脸难看、话难听、事难办、态度差等现象。</w:t>
      </w:r>
    </w:p>
    <w:p>
      <w:pPr>
        <w:ind w:left="0" w:right="0" w:firstLine="560"/>
        <w:spacing w:before="450" w:after="450" w:line="312" w:lineRule="auto"/>
      </w:pPr>
      <w:r>
        <w:rPr>
          <w:rFonts w:ascii="宋体" w:hAnsi="宋体" w:eastAsia="宋体" w:cs="宋体"/>
          <w:color w:val="000"/>
          <w:sz w:val="28"/>
          <w:szCs w:val="28"/>
        </w:rPr>
        <w:t xml:space="preserve">（三）建立医保中心与参保人员和服务对象互动机制，化解矛盾与纠纷。医保中心服务人群广、层次多、政策性强。各险种报销政策、比例、经办流程、保障水平都不尽相同，电话咨询，上门咨询人员多，有的是对经办业务不了解进行咨询，有的是对政策不理解，甚至对现有保障水平不满意诉说怨气，但不管是哪种情况，都要求我们要认真、耐心、细致进行解答说服，做到有问必答，有疑必释，有惑必解，最终取得他们的理解。否则，言语稍不注意就会引起不必要的矛盾和争吵。过去每年中心都有发生来办事人员因个人诉求得不到满足，</w:t>
      </w:r>
    </w:p>
    <w:p>
      <w:pPr>
        <w:ind w:left="0" w:right="0" w:firstLine="560"/>
        <w:spacing w:before="450" w:after="450" w:line="312" w:lineRule="auto"/>
      </w:pPr>
      <w:r>
        <w:rPr>
          <w:rFonts w:ascii="宋体" w:hAnsi="宋体" w:eastAsia="宋体" w:cs="宋体"/>
          <w:color w:val="000"/>
          <w:sz w:val="28"/>
          <w:szCs w:val="28"/>
        </w:rPr>
        <w:t xml:space="preserve">在中心吵闹，给中心的工作带来很大的负面影响。今年到目前为止没有发生一起这样的事情。今年，到医保中心反应最多的是慢性病门诊医疗费用报销低于前些年的问题。实际上20xx年12月医保结算全市实行统一结算系统，统一政策待遇后，部分慢性病的报销封顶是高于以前政策的，如高血压3期、慢性肾功能不全等报销封顶线都在原来的基础上提高了1000元（原4000元、现在5000元），不同的是，过去在审核上是粗线条的，非本病种的用药，只要是医保目录支付范围内的都纳入了报销，但现在按规定，这部分费用不能再报销了，所以广大患者不能理解，这是情理之中的事。通过我们对政策、规定的耐心细致的宣传解答，最终都取得了这部分人员的理解和认可。</w:t>
      </w:r>
    </w:p>
    <w:p>
      <w:pPr>
        <w:ind w:left="0" w:right="0" w:firstLine="560"/>
        <w:spacing w:before="450" w:after="450" w:line="312" w:lineRule="auto"/>
      </w:pPr>
      <w:r>
        <w:rPr>
          <w:rFonts w:ascii="宋体" w:hAnsi="宋体" w:eastAsia="宋体" w:cs="宋体"/>
          <w:color w:val="000"/>
          <w:sz w:val="28"/>
          <w:szCs w:val="28"/>
        </w:rPr>
        <w:t xml:space="preserve">（四）创新管理，确保基金使用效率和安全。随着广大参保人员健康意识不断增强，有限的医保基金与广大参保人员医疗需求快速增长的矛盾日益突出，如何把有限的医保基金用在刀刃上，我们只有在加强管理，创新机制上做文章。一是在经过反复调查论证的基础上，借助外地经验，我们向县政府提出将城镇职工大病救助医疗保险实行商业再投保的建议，很快得到县政府领导的同意并批准实施。这是职工医保一次制度的创新，相信在不久的将来这一制度会发挥应有的作用。二是针对我县城镇职工医疗保险慢性病门诊待遇申报过程中，一些参保人员到医院托关系找医生制作虚假材料进行申报的情况，我们对慢性病鉴定进行了改革，由原来医保专家组只凭材料鉴定，改为由医保专家组对申报人员现场询问+体检+材料进行鉴定，有效杜绝了鉴定的疏漏，确保了鉴定结果的客观、公正。得到了慢性病患者的理解和支持，取得了良好的效果。三是继续加强两个定点单位管理，强化服务协议的履行职责，加大违规惩处力度，从源头上消除违规行为，确保基金合理合规支付。现在，医保定点零售药店生活用品、日化用品刷卡得到杜绝，定点医院因病施治、合理治疗得到进一步落实。</w:t>
      </w:r>
    </w:p>
    <w:p>
      <w:pPr>
        <w:ind w:left="0" w:right="0" w:firstLine="560"/>
        <w:spacing w:before="450" w:after="450" w:line="312" w:lineRule="auto"/>
      </w:pPr>
      <w:r>
        <w:rPr>
          <w:rFonts w:ascii="宋体" w:hAnsi="宋体" w:eastAsia="宋体" w:cs="宋体"/>
          <w:color w:val="000"/>
          <w:sz w:val="28"/>
          <w:szCs w:val="28"/>
        </w:rPr>
        <w:t xml:space="preserve">&gt;三、廉洁自律、筑牢反腐防线</w:t>
      </w:r>
    </w:p>
    <w:p>
      <w:pPr>
        <w:ind w:left="0" w:right="0" w:firstLine="560"/>
        <w:spacing w:before="450" w:after="450" w:line="312" w:lineRule="auto"/>
      </w:pPr>
      <w:r>
        <w:rPr>
          <w:rFonts w:ascii="宋体" w:hAnsi="宋体" w:eastAsia="宋体" w:cs="宋体"/>
          <w:color w:val="000"/>
          <w:sz w:val="28"/>
          <w:szCs w:val="28"/>
        </w:rPr>
        <w:t xml:space="preserve">作风建设永远在路上，加强党风廉政建设，是国家实现长治久安的大计，对凝聚民心、党心有着极其重要的现实意义和深远的历史意义。我严格执行八项规定和廉洁自律各项规定。做到大事讲原则，小事不糊涂，决不以工作之便谋取私利。xxxx是一个很小的地方，老领导、老同事、老朋友很多，托人说情的确实经常遇到，但只要涉及到原则问题，我都耐心说服，坚决拒绝，毫不含糊。最近就有一次，过去的一位老领导来给朋友说情，讲朋友家庭经济困难，要我提高他朋友医疗费用的报销比例，我了解到情况后耐心细致的解释，这是政策规定，我不能擅自提高的，你总不想让我违规吧。最后取得了这位老领导的理解和体谅。</w:t>
      </w:r>
    </w:p>
    <w:p>
      <w:pPr>
        <w:ind w:left="0" w:right="0" w:firstLine="560"/>
        <w:spacing w:before="450" w:after="450" w:line="312" w:lineRule="auto"/>
      </w:pPr>
      <w:r>
        <w:rPr>
          <w:rFonts w:ascii="宋体" w:hAnsi="宋体" w:eastAsia="宋体" w:cs="宋体"/>
          <w:color w:val="000"/>
          <w:sz w:val="28"/>
          <w:szCs w:val="28"/>
        </w:rPr>
        <w:t xml:space="preserve">总结一年来工作成绩的取得，主要得益于县委、县政府的正确领导，得益于上级主管部门和协作单位的大力支持，得益于全体医保工作人员的共同努力。</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医保局督办工作总结4</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医保局督办工作总结5</w:t>
      </w:r>
    </w:p>
    <w:p>
      <w:pPr>
        <w:ind w:left="0" w:right="0" w:firstLine="560"/>
        <w:spacing w:before="450" w:after="450" w:line="312" w:lineRule="auto"/>
      </w:pPr>
      <w:r>
        <w:rPr>
          <w:rFonts w:ascii="宋体" w:hAnsi="宋体" w:eastAsia="宋体" w:cs="宋体"/>
          <w:color w:val="000"/>
          <w:sz w:val="28"/>
          <w:szCs w:val="28"/>
        </w:rPr>
        <w:t xml:space="preserve">在过去的***年里，我院在县委、县政府及主管局的正确领导下，以“三个代表”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gt;（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gt;（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gt;（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&gt;（3）加强了法律法规的学习和教育。今年全院共组织了医护人员300多人次参加有关医疗纠纷防范与处理的学习班，广泛开展《_执业医师法》、《_护士管理办法》、</w:t>
      </w:r>
    </w:p>
    <w:p>
      <w:pPr>
        <w:ind w:left="0" w:right="0" w:firstLine="560"/>
        <w:spacing w:before="450" w:after="450" w:line="312" w:lineRule="auto"/>
      </w:pPr>
      <w:r>
        <w:rPr>
          <w:rFonts w:ascii="宋体" w:hAnsi="宋体" w:eastAsia="宋体" w:cs="宋体"/>
          <w:color w:val="000"/>
          <w:sz w:val="28"/>
          <w:szCs w:val="28"/>
        </w:rPr>
        <w:t xml:space="preserve">《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gt;（4）进一步规范和提高医疗文书的书写质量，认真贯彻落实_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&gt;（5）认真落实三级医师查房制度。三级医师查房的质量，与医院整体医疗水平息息相关，只有三级医师查房质量的不断提高，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&gt;（6）进一步加强了围手术期的管理。围手术期管理是保障外科病人医疗安全的关键，医院按照制定的围手术期质量标准认真进行考评，提高了围手术期的医疗质量，有效地保障医疗安全。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gt;（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篇二：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支持配合下，我紧紧围绕医保工作特点和工作规律，认真履行自己的职责，集中大家的智慧和力量，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&gt;一、xx年的总结</w:t>
      </w:r>
    </w:p>
    <w:p>
      <w:pPr>
        <w:ind w:left="0" w:right="0" w:firstLine="560"/>
        <w:spacing w:before="450" w:after="450" w:line="312" w:lineRule="auto"/>
      </w:pPr>
      <w:r>
        <w:rPr>
          <w:rFonts w:ascii="宋体" w:hAnsi="宋体" w:eastAsia="宋体" w:cs="宋体"/>
          <w:color w:val="000"/>
          <w:sz w:val="28"/>
          <w:szCs w:val="28"/>
        </w:rPr>
        <w:t xml:space="preserve">我院医保工作于xx年2月底正式展开，到现在已经运行年，现将这一年的工作情况向院内作出汇报。</w:t>
      </w:r>
    </w:p>
    <w:p>
      <w:pPr>
        <w:ind w:left="0" w:right="0" w:firstLine="560"/>
        <w:spacing w:before="450" w:after="450" w:line="312" w:lineRule="auto"/>
      </w:pPr>
      <w:r>
        <w:rPr>
          <w:rFonts w:ascii="宋体" w:hAnsi="宋体" w:eastAsia="宋体" w:cs="宋体"/>
          <w:color w:val="000"/>
          <w:sz w:val="28"/>
          <w:szCs w:val="28"/>
        </w:rPr>
        <w:t xml:space="preserve">&gt;﹙一﹚xx年的工作</w:t>
      </w:r>
    </w:p>
    <w:p>
      <w:pPr>
        <w:ind w:left="0" w:right="0" w:firstLine="560"/>
        <w:spacing w:before="450" w:after="450" w:line="312" w:lineRule="auto"/>
      </w:pPr>
      <w:r>
        <w:rPr>
          <w:rFonts w:ascii="宋体" w:hAnsi="宋体" w:eastAsia="宋体" w:cs="宋体"/>
          <w:color w:val="000"/>
          <w:sz w:val="28"/>
          <w:szCs w:val="28"/>
        </w:rPr>
        <w:t xml:space="preserve">1、从2月份开展工作至今院内医保系统运行良好，期间在五月份进行医院his系统改造，做好医保门诊住院接口顺利的完成医保病人直接his录入然后导入医保工作计算机的工作。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2、在医保单机运行开始阶段收费员在门诊操作中试验数据每人达到二十五次，操作正确无误，到12月21日底共计门诊结算医保1250人次，门诊数据上传准确，无上传错误信息。医院his系统改造后收费员积极的进行医保病人的收费操作练习，每人达到一百人次，6月份以后通过his系统完成医保病人收费720人次，数据录入准确，能够顺利的导入医保工作单机并上传。</w:t>
      </w:r>
    </w:p>
    <w:p>
      <w:pPr>
        <w:ind w:left="0" w:right="0" w:firstLine="560"/>
        <w:spacing w:before="450" w:after="450" w:line="312" w:lineRule="auto"/>
      </w:pPr>
      <w:r>
        <w:rPr>
          <w:rFonts w:ascii="宋体" w:hAnsi="宋体" w:eastAsia="宋体" w:cs="宋体"/>
          <w:color w:val="000"/>
          <w:sz w:val="28"/>
          <w:szCs w:val="28"/>
        </w:rPr>
        <w:t xml:space="preserve">医院全年接待医保住院病人52人次，顺利结算49次，现有医保住院病人2人，需要细致的做好病人病历、费用的审核工作。</w:t>
      </w:r>
    </w:p>
    <w:p>
      <w:pPr>
        <w:ind w:left="0" w:right="0" w:firstLine="560"/>
        <w:spacing w:before="450" w:after="450" w:line="312" w:lineRule="auto"/>
      </w:pPr>
      <w:r>
        <w:rPr>
          <w:rFonts w:ascii="宋体" w:hAnsi="宋体" w:eastAsia="宋体" w:cs="宋体"/>
          <w:color w:val="000"/>
          <w:sz w:val="28"/>
          <w:szCs w:val="28"/>
        </w:rPr>
        <w:t xml:space="preserve">3、关于持卡就医、实时结算的工作，全年共计参加市区组织的持卡就医工作、实时结算工作会五次，按照市区两级的要求顺利进行每一项工作。</w:t>
      </w:r>
    </w:p>
    <w:p>
      <w:pPr>
        <w:ind w:left="0" w:right="0" w:firstLine="560"/>
        <w:spacing w:before="450" w:after="450" w:line="312" w:lineRule="auto"/>
      </w:pPr>
      <w:r>
        <w:rPr>
          <w:rFonts w:ascii="宋体" w:hAnsi="宋体" w:eastAsia="宋体" w:cs="宋体"/>
          <w:color w:val="000"/>
          <w:sz w:val="28"/>
          <w:szCs w:val="28"/>
        </w:rPr>
        <w:t xml:space="preserve">4、对于院内的医保单机及时的进行补丁的更新安装，在4月份由于系统原因导致医保单机不能正常工作，及时的与首信公司联系并将系统修理好，细致的查找问题发生的原因，及时的安装杀毒软件，并定期更新。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1、我院现在医保住院病人少，对于医保住院结算这一部分收费人员没有细致的操作机会，操作不熟悉。</w:t>
      </w:r>
    </w:p>
    <w:p>
      <w:pPr>
        <w:ind w:left="0" w:right="0" w:firstLine="560"/>
        <w:spacing w:before="450" w:after="450" w:line="312" w:lineRule="auto"/>
      </w:pPr>
      <w:r>
        <w:rPr>
          <w:rFonts w:ascii="宋体" w:hAnsi="宋体" w:eastAsia="宋体" w:cs="宋体"/>
          <w:color w:val="000"/>
          <w:sz w:val="28"/>
          <w:szCs w:val="28"/>
        </w:rPr>
        <w:t xml:space="preserve">2、医保和his系统的数据对照工作还不能顺利的操作，导致医院的药房在有新的药品录入后不能及时的对照。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3、医院新入职人员对医保工作不太熟悉，药品分类和诊疗项目不清楚。</w:t>
      </w:r>
    </w:p>
    <w:p>
      <w:pPr>
        <w:ind w:left="0" w:right="0" w:firstLine="560"/>
        <w:spacing w:before="450" w:after="450" w:line="312" w:lineRule="auto"/>
      </w:pPr>
      <w:r>
        <w:rPr>
          <w:rFonts w:ascii="宋体" w:hAnsi="宋体" w:eastAsia="宋体" w:cs="宋体"/>
          <w:color w:val="000"/>
          <w:sz w:val="28"/>
          <w:szCs w:val="28"/>
        </w:rPr>
        <w:t xml:space="preserve">4、对于持卡就医、实时结算工作了解较少，政策和操作方法不了解。</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1、针对xx年发现的问题制定针对措施并实施：加强收费人员的操作能力，做好院内数据库的对照，及时的对院内人员特别是是新入职员工进行医保知识政策的培训工作。</w:t>
      </w:r>
    </w:p>
    <w:p>
      <w:pPr>
        <w:ind w:left="0" w:right="0" w:firstLine="560"/>
        <w:spacing w:before="450" w:after="450" w:line="312" w:lineRule="auto"/>
      </w:pPr>
      <w:r>
        <w:rPr>
          <w:rFonts w:ascii="宋体" w:hAnsi="宋体" w:eastAsia="宋体" w:cs="宋体"/>
          <w:color w:val="000"/>
          <w:sz w:val="28"/>
          <w:szCs w:val="28"/>
        </w:rPr>
        <w:t xml:space="preserve">2、按照市区两级的要求做好持卡就医、实时结算工作的顺利进行，保证我院医保工作的顺利开展。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_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铁路局医疗保险中心：</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医保局督办工作总结6</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策范围内住院费用报销比例已达80%以上，城镇居民医保***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xx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&gt;二、任务推进情况</w:t>
      </w:r>
    </w:p>
    <w:p>
      <w:pPr>
        <w:ind w:left="0" w:right="0" w:firstLine="560"/>
        <w:spacing w:before="450" w:after="450" w:line="312" w:lineRule="auto"/>
      </w:pPr>
      <w:r>
        <w:rPr>
          <w:rFonts w:ascii="宋体" w:hAnsi="宋体" w:eastAsia="宋体" w:cs="宋体"/>
          <w:color w:val="000"/>
          <w:sz w:val="28"/>
          <w:szCs w:val="28"/>
        </w:rPr>
        <w:t xml:space="preserve">1、根据市人民***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&gt;三、***策落实情况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字[20XX]1号）文件精神，严格执行省基本医疗保险药品目录、诊疗项目、医疗服务设施范围和支付标准目录规定和基金支付***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策倾斜，有利于乡镇卫生事业发展。一是乡镇卫生院的专业技术人员申报评定职称时，实行外语免试；二是乡镇卫生院专业技术人员聘任晋升专业技术职务时。</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&gt;四、经办管理情况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&gt;五、工作创新与宣传情况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医保局督办工作总结7</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医保局督办工作总结8</w:t>
      </w:r>
    </w:p>
    <w:p>
      <w:pPr>
        <w:ind w:left="0" w:right="0" w:firstLine="560"/>
        <w:spacing w:before="450" w:after="450" w:line="312" w:lineRule="auto"/>
      </w:pPr>
      <w:r>
        <w:rPr>
          <w:rFonts w:ascii="宋体" w:hAnsi="宋体" w:eastAsia="宋体" w:cs="宋体"/>
          <w:color w:val="000"/>
          <w:sz w:val="28"/>
          <w:szCs w:val="28"/>
        </w:rPr>
        <w:t xml:space="preserve">20xx年在我院领导高度重视下，在医保局领导的精心指导下，我院职工认真开展各项工作，经过全院医务人员的共同努力，圆满完成了今年的医保工作，现将我院医保工作总结如下：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院长”负总责的医院医保管理委员会。医保办主任具体抓的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医院职工进一步对医保政策及制度有较深的了解和全面的掌握，我们进行了广泛的宣传教育和学习活动，通过举办知识培训班、黑板报、发放宣传资料、等形式增强患者对医保日常工作的运作能力。让病人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保服务的管理规章制度，有定期考评医保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医保办主任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医保局督办工作总结9</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医保局督办工作总结10</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规范医疗保障运行秩序，严厉打击医疗保障领域欺诈骗保行为，促进医疗机构健康发展，切实维护广大人民群众切身利益，根据上级文件及会议精神，阜南县医疗保障局积极开展打击欺诈骗取医疗保障基金专项行动，现将相关开展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成立行动小组，强化组织领导。为确保专项行动扎实开展，取得实效，县医保局成立了县医保局党组书记、局长于伟同志为组长，县医保局党组成员、副局长李艳、杨晓波为副组长，局机关各股室及二级机构负责人为成员的专项政治行动小组，统筹负责专项行动工作。</w:t>
      </w:r>
    </w:p>
    <w:p>
      <w:pPr>
        <w:ind w:left="0" w:right="0" w:firstLine="560"/>
        <w:spacing w:before="450" w:after="450" w:line="312" w:lineRule="auto"/>
      </w:pPr>
      <w:r>
        <w:rPr>
          <w:rFonts w:ascii="宋体" w:hAnsi="宋体" w:eastAsia="宋体" w:cs="宋体"/>
          <w:color w:val="000"/>
          <w:sz w:val="28"/>
          <w:szCs w:val="28"/>
        </w:rPr>
        <w:t xml:space="preserve">(二)制定工作方案，明确行动要求。根据上级相关文件精神，县医保局于20xx年4月27日印发了《20xx年阜南县打击欺诈骗取医疗保障基金专项整治工作实施方案》，细化了工作目标、工作重点、工作步骤、工作要求，明确了工作任务、完成时限、检查细则，确保行动开展有规范可循。</w:t>
      </w:r>
    </w:p>
    <w:p>
      <w:pPr>
        <w:ind w:left="0" w:right="0" w:firstLine="560"/>
        <w:spacing w:before="450" w:after="450" w:line="312" w:lineRule="auto"/>
      </w:pPr>
      <w:r>
        <w:rPr>
          <w:rFonts w:ascii="宋体" w:hAnsi="宋体" w:eastAsia="宋体" w:cs="宋体"/>
          <w:color w:val="000"/>
          <w:sz w:val="28"/>
          <w:szCs w:val="28"/>
        </w:rPr>
        <w:t xml:space="preserve">(四)严格督导检查，严肃处理问题。一是要求医保经办机构、定点医疗机构和医共体牵头单位基金专用账户开展自查自纠和整改落实。自查单位要向县医保局书面报送自查自纠报告，列明查出的问题和整改落实情况，并将自查自纠的违规问题涉及的医保基金主动申请退回县财政局社会保障基金医保专户;二是县医保局对“两机构一账户”进行抽查，对抽查时发现自查自纠不到位、仍然存在违规违纪违法使用医保基金的行为，依规依法从严顶格处理，并公开曝光，涉嫌犯罪的，及时移送司法机关处理。</w:t>
      </w:r>
    </w:p>
    <w:p>
      <w:pPr>
        <w:ind w:left="0" w:right="0" w:firstLine="560"/>
        <w:spacing w:before="450" w:after="450" w:line="312" w:lineRule="auto"/>
      </w:pPr>
      <w:r>
        <w:rPr>
          <w:rFonts w:ascii="宋体" w:hAnsi="宋体" w:eastAsia="宋体" w:cs="宋体"/>
          <w:color w:val="000"/>
          <w:sz w:val="28"/>
          <w:szCs w:val="28"/>
        </w:rPr>
        <w:t xml:space="preserve">&gt;二、打击欺诈骗保专项行动检查处理情况</w:t>
      </w:r>
    </w:p>
    <w:p>
      <w:pPr>
        <w:ind w:left="0" w:right="0" w:firstLine="560"/>
        <w:spacing w:before="450" w:after="450" w:line="312" w:lineRule="auto"/>
      </w:pPr>
      <w:r>
        <w:rPr>
          <w:rFonts w:ascii="宋体" w:hAnsi="宋体" w:eastAsia="宋体" w:cs="宋体"/>
          <w:color w:val="000"/>
          <w:sz w:val="28"/>
          <w:szCs w:val="28"/>
        </w:rPr>
        <w:t xml:space="preserve">截至目前，阜南县医保局20xx年共查处87家协议医药机构，其中，定点医疗机构48家，定点药店39家，覆盖率达到100%，涉及违规医保资金? 元，协议处理 元，合计追回金额 元。其中，通报批评 43 家，约谈 6 家，暂停 5 家定点医药机构，移交县卫健委3起，移交市场监督管理局1起，上报县纪委监委2起。行政处罚1人，涉及医保资金4113元，罚款8223元。</w:t>
      </w:r>
    </w:p>
    <w:p>
      <w:pPr>
        <w:ind w:left="0" w:right="0" w:firstLine="560"/>
        <w:spacing w:before="450" w:after="450" w:line="312" w:lineRule="auto"/>
      </w:pPr>
      <w:r>
        <w:rPr>
          <w:rFonts w:ascii="宋体" w:hAnsi="宋体" w:eastAsia="宋体" w:cs="宋体"/>
          <w:color w:val="000"/>
          <w:sz w:val="28"/>
          <w:szCs w:val="28"/>
        </w:rPr>
        <w:t xml:space="preserve">(一)自查自纠。20xx打击欺诈骗保定点医疗机构自查自纠全县共有48家定点医疗机构上报自查自纠报告，共追回金额元。</w:t>
      </w:r>
    </w:p>
    <w:p>
      <w:pPr>
        <w:ind w:left="0" w:right="0" w:firstLine="560"/>
        <w:spacing w:before="450" w:after="450" w:line="312" w:lineRule="auto"/>
      </w:pPr>
      <w:r>
        <w:rPr>
          <w:rFonts w:ascii="宋体" w:hAnsi="宋体" w:eastAsia="宋体" w:cs="宋体"/>
          <w:color w:val="000"/>
          <w:sz w:val="28"/>
          <w:szCs w:val="28"/>
        </w:rPr>
        <w:t xml:space="preserve">(二)对协议医药机构打击欺诈骗保专项整治。20xx年打击欺诈骗保县医保局结合调研情况及日常监管经验，进一步改进监督方式。对实地检查分医院类型开展进驻式检查和常规检查，同时，定时开展数据分析，进行指标性扣款，年中开展半年度综合检查和专项病历评审，实现监督检查实时化、常态化、制度化。</w:t>
      </w:r>
    </w:p>
    <w:p>
      <w:pPr>
        <w:ind w:left="0" w:right="0" w:firstLine="560"/>
        <w:spacing w:before="450" w:after="450" w:line="312" w:lineRule="auto"/>
      </w:pPr>
      <w:r>
        <w:rPr>
          <w:rFonts w:ascii="宋体" w:hAnsi="宋体" w:eastAsia="宋体" w:cs="宋体"/>
          <w:color w:val="000"/>
          <w:sz w:val="28"/>
          <w:szCs w:val="28"/>
        </w:rPr>
        <w:t xml:space="preserve">(1)进驻式打击欺诈骗保检查。20xx年共对四家医院进行进驻式检查，通过查看住院患者在院情况、查阅病历、核对费用清单、查看报补单等方式对四家医疗机构进行打击欺诈骗保检查。共追回金额元。</w:t>
      </w:r>
    </w:p>
    <w:p>
      <w:pPr>
        <w:ind w:left="0" w:right="0" w:firstLine="560"/>
        <w:spacing w:before="450" w:after="450" w:line="312" w:lineRule="auto"/>
      </w:pPr>
      <w:r>
        <w:rPr>
          <w:rFonts w:ascii="宋体" w:hAnsi="宋体" w:eastAsia="宋体" w:cs="宋体"/>
          <w:color w:val="000"/>
          <w:sz w:val="28"/>
          <w:szCs w:val="28"/>
        </w:rPr>
        <w:t xml:space="preserve">(2)日常性打击欺诈骗保检查。20xx年共对全县定点医药机构开展2轮次不定时检查，共发现?36 家次定点医疗机构存在违规行为，共追回金额 元。</w:t>
      </w:r>
    </w:p>
    <w:p>
      <w:pPr>
        <w:ind w:left="0" w:right="0" w:firstLine="560"/>
        <w:spacing w:before="450" w:after="450" w:line="312" w:lineRule="auto"/>
      </w:pPr>
      <w:r>
        <w:rPr>
          <w:rFonts w:ascii="宋体" w:hAnsi="宋体" w:eastAsia="宋体" w:cs="宋体"/>
          <w:color w:val="000"/>
          <w:sz w:val="28"/>
          <w:szCs w:val="28"/>
        </w:rPr>
        <w:t xml:space="preserve">(3)病历评审专项检查。20xx年?1-3 月份，县医保局发现全县定点医疗机构康复理疗病历存在较为混乱的现象，县城乡居民医保中心于4月份组织康复理疗领域专家对全县定点医疗机构康复科理疗病历进行了病历评审。共追回金额 元。</w:t>
      </w:r>
    </w:p>
    <w:p>
      <w:pPr>
        <w:ind w:left="0" w:right="0" w:firstLine="560"/>
        <w:spacing w:before="450" w:after="450" w:line="312" w:lineRule="auto"/>
      </w:pPr>
      <w:r>
        <w:rPr>
          <w:rFonts w:ascii="宋体" w:hAnsi="宋体" w:eastAsia="宋体" w:cs="宋体"/>
          <w:color w:val="000"/>
          <w:sz w:val="28"/>
          <w:szCs w:val="28"/>
        </w:rPr>
        <w:t xml:space="preserve">(4)上半年度综合检查。县医保局于20xx年7月3日下发了关于开展20xx年上半年城乡居民医保基金专项检查的通知，并成立了专项检查工作领导小组和两个检查组。针对定点医药机构医保管理制度建设、欺诈骗保、日常管理、指标控制、整改落实等相关工作开展情况进行了综合检查。</w:t>
      </w:r>
    </w:p>
    <w:p>
      <w:pPr>
        <w:ind w:left="0" w:right="0" w:firstLine="560"/>
        <w:spacing w:before="450" w:after="450" w:line="312" w:lineRule="auto"/>
      </w:pPr>
      <w:r>
        <w:rPr>
          <w:rFonts w:ascii="宋体" w:hAnsi="宋体" w:eastAsia="宋体" w:cs="宋体"/>
          <w:color w:val="000"/>
          <w:sz w:val="28"/>
          <w:szCs w:val="28"/>
        </w:rPr>
        <w:t xml:space="preserve">(5)数据分析及指标性扣款。20xx年1月，县医保局对全县定点医疗机构20_年第四季度医保监管数据进行结果运用。其中，扣款性指标包括选择性执行按病种付费、选择性执行同病同价、次均三费超5%三项指标，全县共追回金额元。</w:t>
      </w:r>
    </w:p>
    <w:p>
      <w:pPr>
        <w:ind w:left="0" w:right="0" w:firstLine="560"/>
        <w:spacing w:before="450" w:after="450" w:line="312" w:lineRule="auto"/>
      </w:pPr>
      <w:r>
        <w:rPr>
          <w:rFonts w:ascii="宋体" w:hAnsi="宋体" w:eastAsia="宋体" w:cs="宋体"/>
          <w:color w:val="000"/>
          <w:sz w:val="28"/>
          <w:szCs w:val="28"/>
        </w:rPr>
        <w:t xml:space="preserve">(6)对20_年查处案件进行处理。20xx年1月14日下发了20_年12月16日至20_年12月20日对阜南县中医院进驻式检查的处理文件。共追回金额元。</w:t>
      </w:r>
    </w:p>
    <w:p>
      <w:pPr>
        <w:ind w:left="0" w:right="0" w:firstLine="560"/>
        <w:spacing w:before="450" w:after="450" w:line="312" w:lineRule="auto"/>
      </w:pPr>
      <w:r>
        <w:rPr>
          <w:rFonts w:ascii="宋体" w:hAnsi="宋体" w:eastAsia="宋体" w:cs="宋体"/>
          <w:color w:val="000"/>
          <w:sz w:val="28"/>
          <w:szCs w:val="28"/>
        </w:rPr>
        <w:t xml:space="preserve">20xx年3月24日下发了20_年11月19日对阜南县龙王乡卫生院打击欺诈骗保检查的处理文件。共追回金额元。</w:t>
      </w:r>
    </w:p>
    <w:p>
      <w:pPr>
        <w:ind w:left="0" w:right="0" w:firstLine="560"/>
        <w:spacing w:before="450" w:after="450" w:line="312" w:lineRule="auto"/>
      </w:pPr>
      <w:r>
        <w:rPr>
          <w:rFonts w:ascii="宋体" w:hAnsi="宋体" w:eastAsia="宋体" w:cs="宋体"/>
          <w:color w:val="000"/>
          <w:sz w:val="28"/>
          <w:szCs w:val="28"/>
        </w:rPr>
        <w:t xml:space="preserve">20xx年4月10日下发了县委第二巡察组对阜南县医保局开展巡察期间发现洪河桥镇和柴集镇卫生院存在违规挂床住院的处理文件。共追回金额568002元。</w:t>
      </w:r>
    </w:p>
    <w:p>
      <w:pPr>
        <w:ind w:left="0" w:right="0" w:firstLine="560"/>
        <w:spacing w:before="450" w:after="450" w:line="312" w:lineRule="auto"/>
      </w:pPr>
      <w:r>
        <w:rPr>
          <w:rFonts w:ascii="宋体" w:hAnsi="宋体" w:eastAsia="宋体" w:cs="宋体"/>
          <w:color w:val="000"/>
          <w:sz w:val="28"/>
          <w:szCs w:val="28"/>
        </w:rPr>
        <w:t xml:space="preserve">(7)日常审核性扣款。20xx年阜南县城乡居民医保中心药审科日常审核追回基金：郜台乡卫生院元，安徽医科大学附属阜阳医院43152元，阜阳民生医院35520元，阜阳市妇女儿童医院元。累计追回金额。</w:t>
      </w:r>
    </w:p>
    <w:p>
      <w:pPr>
        <w:ind w:left="0" w:right="0" w:firstLine="560"/>
        <w:spacing w:before="450" w:after="450" w:line="312" w:lineRule="auto"/>
      </w:pPr>
      <w:r>
        <w:rPr>
          <w:rFonts w:ascii="宋体" w:hAnsi="宋体" w:eastAsia="宋体" w:cs="宋体"/>
          <w:color w:val="000"/>
          <w:sz w:val="28"/>
          <w:szCs w:val="28"/>
        </w:rPr>
        <w:t xml:space="preserve">(三)对参保居民打击欺诈骗保整治</w:t>
      </w:r>
    </w:p>
    <w:p>
      <w:pPr>
        <w:ind w:left="0" w:right="0" w:firstLine="560"/>
        <w:spacing w:before="450" w:after="450" w:line="312" w:lineRule="auto"/>
      </w:pPr>
      <w:r>
        <w:rPr>
          <w:rFonts w:ascii="宋体" w:hAnsi="宋体" w:eastAsia="宋体" w:cs="宋体"/>
          <w:color w:val="000"/>
          <w:sz w:val="28"/>
          <w:szCs w:val="28"/>
        </w:rPr>
        <w:t xml:space="preserve">20xx年，发现1例参保患者借用就诊证套取医保基金现象。涉及医保资金4113元已追缴回基金专户，同时给予行政罚款8226元。</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加强政策法规宣传，提高医务人员认识。加强对《安徽省基本医疗保险监督管理暂行办法》和《阜南县基本医疗保险定点医药机构服务协议》的宣传，要求各协议医疗机构定期组织医务人员学习医保相关法律法规和各种政策，充分认识到医保政策可持续发展的重要性，认真贯彻落实相关政策，引导全县定点医药机构规范诊疗行为，主动建立健全医药机构内部的医保基金监管制度。</w:t>
      </w:r>
    </w:p>
    <w:p>
      <w:pPr>
        <w:ind w:left="0" w:right="0" w:firstLine="560"/>
        <w:spacing w:before="450" w:after="450" w:line="312" w:lineRule="auto"/>
      </w:pPr>
      <w:r>
        <w:rPr>
          <w:rFonts w:ascii="宋体" w:hAnsi="宋体" w:eastAsia="宋体" w:cs="宋体"/>
          <w:color w:val="000"/>
          <w:sz w:val="28"/>
          <w:szCs w:val="28"/>
        </w:rPr>
        <w:t xml:space="preserve">(二)持续加大打击力度，深入推进专项行动。打击欺诈骗保是一项长期性的艰巨工作，县医保局将继续加大打击欺诈骗保力度。下一步将以《安徽省基本医疗保险医疗服务项目目录》和《安徽省基本医疗保险药品目录》两个目录中的项目内涵为抓手，以大数据筛查为基础，采取实地抽查、现场走访等方式对次均费用高、住院人次多、诊疗行为乱的定点医药机构的诊疗价格和药品使用规范进行重点核查，持续规范医药机构的诊疗、用药和收费行为。</w:t>
      </w:r>
    </w:p>
    <w:p>
      <w:pPr>
        <w:ind w:left="0" w:right="0" w:firstLine="560"/>
        <w:spacing w:before="450" w:after="450" w:line="312" w:lineRule="auto"/>
      </w:pPr>
      <w:r>
        <w:rPr>
          <w:rFonts w:ascii="宋体" w:hAnsi="宋体" w:eastAsia="宋体" w:cs="宋体"/>
          <w:color w:val="000"/>
          <w:sz w:val="28"/>
          <w:szCs w:val="28"/>
        </w:rPr>
        <w:t xml:space="preserve">(三)严格跟踪整改落实，规范诊疗服务行为。县医保局将严格跟进整改督查，督促定点医药机构对专项行动中发现的问题认真梳理，仔细分析，举一反三，深入查找本单位在医保政策执行过程中存在的其它问题，认真研究拿出整改措施，提出切实可行的管理办法，将整改措施和管理办法落到实处，以避免和杜绝重复问题的发生。</w:t>
      </w:r>
    </w:p>
    <w:p>
      <w:pPr>
        <w:ind w:left="0" w:right="0" w:firstLine="560"/>
        <w:spacing w:before="450" w:after="450" w:line="312" w:lineRule="auto"/>
      </w:pPr>
      <w:r>
        <w:rPr>
          <w:rFonts w:ascii="宋体" w:hAnsi="宋体" w:eastAsia="宋体" w:cs="宋体"/>
          <w:color w:val="000"/>
          <w:sz w:val="28"/>
          <w:szCs w:val="28"/>
        </w:rPr>
        <w:t xml:space="preserve">(四)巩固专项行动成果，加强监督管理工作。县医保局将以本次专项行动为契机，不断完善监督管理制度，持续强化监督管理工作，严惩违规行为，坚决遏制医保领域违法违规现象普发多发势头，当好医保基金的“守门人”，护牢保障人民健康的“救命钱”，确保医保政策得到有效落实，医保基金安全平稳健康运行。</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医保局督办工作总结11</w:t>
      </w:r>
    </w:p>
    <w:p>
      <w:pPr>
        <w:ind w:left="0" w:right="0" w:firstLine="560"/>
        <w:spacing w:before="450" w:after="450" w:line="312" w:lineRule="auto"/>
      </w:pPr>
      <w:r>
        <w:rPr>
          <w:rFonts w:ascii="宋体" w:hAnsi="宋体" w:eastAsia="宋体" w:cs="宋体"/>
          <w:color w:val="000"/>
          <w:sz w:val="28"/>
          <w:szCs w:val="28"/>
        </w:rPr>
        <w:t xml:space="preserve">为落实龙医保【20xx】第40号文件精神，《关于开展对医保定点医疗机构基金使用情况调研的通知》的有关要求，我院立即组织相关人员严格按照城镇职工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&gt;一、提高思想认识，严肃规范管理</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&gt;二、严格落实医保管理制度，优化医保服务管理</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宋体" w:hAnsi="宋体" w:eastAsia="宋体" w:cs="宋体"/>
          <w:color w:val="000"/>
          <w:sz w:val="28"/>
          <w:szCs w:val="28"/>
        </w:rPr>
        <w:t xml:space="preserve">&gt;三、建立长效控费机制，完成各项控费指标</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出院人次191人比去年同期下降；门诊住院率同比去年下降；二次返院率同比去年下降；住院总费用万元同比去年下降，医保基金费万元同比去年下降；药品费用万元，同比去年下降14%，大型仪器检查费用万元同比去年下降；平均每位出院患者医药费用元；较去年下降。</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1、由于我院外科今年第一季度开展手术治疗的患者较同期多，故耗材费用和大型仪器检查占比略有所增长，其中耗材费用万元同比去年增长；百元耗材比同比去年增长；大型仪器检查占比同比去年增长。</w:t>
      </w:r>
    </w:p>
    <w:p>
      <w:pPr>
        <w:ind w:left="0" w:right="0" w:firstLine="560"/>
        <w:spacing w:before="450" w:after="450" w:line="312" w:lineRule="auto"/>
      </w:pPr>
      <w:r>
        <w:rPr>
          <w:rFonts w:ascii="宋体" w:hAnsi="宋体" w:eastAsia="宋体" w:cs="宋体"/>
          <w:color w:val="000"/>
          <w:sz w:val="28"/>
          <w:szCs w:val="28"/>
        </w:rPr>
        <w:t xml:space="preserve">2、个别医务人员思想上对医保工作不重视，业务上对医保的学习不透彻，医疗保险政策认识不足，对疾病诊疗不规范。</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1、组织相关医务人员对有关医保文件、知识的学习。</w:t>
      </w:r>
    </w:p>
    <w:p>
      <w:pPr>
        <w:ind w:left="0" w:right="0" w:firstLine="560"/>
        <w:spacing w:before="450" w:after="450" w:line="312" w:lineRule="auto"/>
      </w:pPr>
      <w:r>
        <w:rPr>
          <w:rFonts w:ascii="宋体" w:hAnsi="宋体" w:eastAsia="宋体" w:cs="宋体"/>
          <w:color w:val="000"/>
          <w:sz w:val="28"/>
          <w:szCs w:val="28"/>
        </w:rPr>
        <w:t xml:space="preserve">2、坚持合理检查，合理诊治、合理应用医疗器材，对患者的辅助检查、诊疗，要坚持“保证基本医疗”的原则，不得随意扩大检查项目，对患者应用有关医疗器材应本着质量可靠、实惠原则，坚决杜绝不合理应用。</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医保局督办工作总结12</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 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医保局督办工作总结13</w:t>
      </w:r>
    </w:p>
    <w:p>
      <w:pPr>
        <w:ind w:left="0" w:right="0" w:firstLine="560"/>
        <w:spacing w:before="450" w:after="450" w:line="312" w:lineRule="auto"/>
      </w:pPr>
      <w:r>
        <w:rPr>
          <w:rFonts w:ascii="宋体" w:hAnsi="宋体" w:eastAsia="宋体" w:cs="宋体"/>
          <w:color w:val="000"/>
          <w:sz w:val="28"/>
          <w:szCs w:val="28"/>
        </w:rPr>
        <w:t xml:space="preserve">上半年，我县医保工作在州医保局、县人社局的正确领导下有效平稳的运行。我局坚持以构建和谐医保为目标，以加强基本医疗保险经办管理为主线，重点抓巩固参保覆盖面、深入基金管理、规范信息化建设、提升经办服务能力等工作，不断推进医保工作有效平稳运行，现将上半年医保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&gt;一、强化医疗***策宣传，做好医保扩面工作</w:t>
      </w:r>
    </w:p>
    <w:p>
      <w:pPr>
        <w:ind w:left="0" w:right="0" w:firstLine="560"/>
        <w:spacing w:before="450" w:after="450" w:line="312" w:lineRule="auto"/>
      </w:pPr>
      <w:r>
        <w:rPr>
          <w:rFonts w:ascii="宋体" w:hAnsi="宋体" w:eastAsia="宋体" w:cs="宋体"/>
          <w:color w:val="000"/>
          <w:sz w:val="28"/>
          <w:szCs w:val="28"/>
        </w:rPr>
        <w:t xml:space="preserve">深入全县14个乡镇，农牧民群众家中开展多种形式的宣传工作，促使广大农牧民群众更加深入地了解医保相关***策20xx年全县车让那个镇职工医疗保险参保单位141个，其中：企业60家、事业22家、机关59家；参保人数4451人，其中：在职3580人、退休871人，参保率达100%。城乡居民参保人数26842人，参保率达99%。其中：非困难人群18426人、低保人员7454人、重度残疾人员283人、孤儿174人、低收入家庭的60岁及以上人员188人、三无人员3人、优抚对象35人、五保人员259人。建档立卡人员参保情况：城乡居民医疗保险参保人数5421人，参加城镇职工医疗保险人数95人，在外参保人数4人。参保率100%。存在问题：一是20xx年，我县城乡居民在企业就业的人数增长，城乡居民医疗保险参保人员转入职工保险的人数越来越多，导致20xx年参保人数较20xx年有所减少；二是新生儿上户迟缓，导致新生儿参保登记工作难度大；三是建档立卡人员存在跨县、跨州参保的情况。</w:t>
      </w:r>
    </w:p>
    <w:p>
      <w:pPr>
        <w:ind w:left="0" w:right="0" w:firstLine="560"/>
        <w:spacing w:before="450" w:after="450" w:line="312" w:lineRule="auto"/>
      </w:pPr>
      <w:r>
        <w:rPr>
          <w:rFonts w:ascii="宋体" w:hAnsi="宋体" w:eastAsia="宋体" w:cs="宋体"/>
          <w:color w:val="000"/>
          <w:sz w:val="28"/>
          <w:szCs w:val="28"/>
        </w:rPr>
        <w:t xml:space="preserve">&gt;二、推进支付方式改革，完善总额付费机制</w:t>
      </w:r>
    </w:p>
    <w:p>
      <w:pPr>
        <w:ind w:left="0" w:right="0" w:firstLine="560"/>
        <w:spacing w:before="450" w:after="450" w:line="312" w:lineRule="auto"/>
      </w:pPr>
      <w:r>
        <w:rPr>
          <w:rFonts w:ascii="宋体" w:hAnsi="宋体" w:eastAsia="宋体" w:cs="宋体"/>
          <w:color w:val="000"/>
          <w:sz w:val="28"/>
          <w:szCs w:val="28"/>
        </w:rPr>
        <w:t xml:space="preserve">强化基本医疗保险付费方式改革，规范医疗服务行为，完善医疗保险基金结算管理，确保基本医疗保险基金安全运行。20xx年初我县已按照州局要求完成《总控协议》的签订工作。存在问题：县医院反应医疗保险总控经费不足与医疗需求增长的矛盾，并要求解决在发展中存在的医保经费不足的问题。</w:t>
      </w:r>
    </w:p>
    <w:p>
      <w:pPr>
        <w:ind w:left="0" w:right="0" w:firstLine="560"/>
        <w:spacing w:before="450" w:after="450" w:line="312" w:lineRule="auto"/>
      </w:pPr>
      <w:r>
        <w:rPr>
          <w:rFonts w:ascii="宋体" w:hAnsi="宋体" w:eastAsia="宋体" w:cs="宋体"/>
          <w:color w:val="000"/>
          <w:sz w:val="28"/>
          <w:szCs w:val="28"/>
        </w:rPr>
        <w:t xml:space="preserve">&gt;三、加强医疗机构监管，确保基金安全运行</w:t>
      </w:r>
    </w:p>
    <w:p>
      <w:pPr>
        <w:ind w:left="0" w:right="0" w:firstLine="560"/>
        <w:spacing w:before="450" w:after="450" w:line="312" w:lineRule="auto"/>
      </w:pPr>
      <w:r>
        <w:rPr>
          <w:rFonts w:ascii="宋体" w:hAnsi="宋体" w:eastAsia="宋体" w:cs="宋体"/>
          <w:color w:val="000"/>
          <w:sz w:val="28"/>
          <w:szCs w:val="28"/>
        </w:rPr>
        <w:t xml:space="preserve">一是日常监管工作。20xx年我县深入辖区内的定点医疗机构开展医疗监管工作共3次，其中，对县级医疗机构开展1次监管、对乡镇卫生院、定点药店开展2次监管。二是开展智能审核工作。智能审核监督系统于20xx年8月xx日正式上线运行，经前期运行情况观察，发现我县县医院存在违规情况，存在床位费多记、多收、用药与医保报销药品名称不一致等问题，经整治后至今未发生任何违规现象。待遇享受情况：城乡居民医疗保险门诊统筹补偿人数9136人次，总费用万元，报销万元；特殊门诊补偿人次22人次，总费用万元，补偿万元。住院补偿人数1418人次，总费用万元，***策范围内费用万元，统筹报销万元。大病保险补偿人数98人次，补偿金额40万元。城镇职工医疗保险住院报销：在职226人次，统筹报销151万元；退休109人次，统筹报销85万元；普通门诊报销：在职1992人次，报销49万元；退休270人次，报销5万元；职工用个人账户基金在定点零售药店刷卡支付：在职207万元，退休24万元。</w:t>
      </w:r>
    </w:p>
    <w:p>
      <w:pPr>
        <w:ind w:left="0" w:right="0" w:firstLine="560"/>
        <w:spacing w:before="450" w:after="450" w:line="312" w:lineRule="auto"/>
      </w:pPr>
      <w:r>
        <w:rPr>
          <w:rFonts w:ascii="宋体" w:hAnsi="宋体" w:eastAsia="宋体" w:cs="宋体"/>
          <w:color w:val="000"/>
          <w:sz w:val="28"/>
          <w:szCs w:val="28"/>
        </w:rPr>
        <w:t xml:space="preserve">&gt;五、完善业务档案管理，确保工作有效推动</w:t>
      </w:r>
    </w:p>
    <w:p>
      <w:pPr>
        <w:ind w:left="0" w:right="0" w:firstLine="560"/>
        <w:spacing w:before="450" w:after="450" w:line="312" w:lineRule="auto"/>
      </w:pPr>
      <w:r>
        <w:rPr>
          <w:rFonts w:ascii="宋体" w:hAnsi="宋体" w:eastAsia="宋体" w:cs="宋体"/>
          <w:color w:val="000"/>
          <w:sz w:val="28"/>
          <w:szCs w:val="28"/>
        </w:rPr>
        <w:t xml:space="preserve">贯彻落实省、州档案管理工作的相关***策，严格按照《档案法》、《档案工作突发事件应急管理办法》和《档案防治灾害工作指南》，加强医保业务档案管理，明确工作人员岗位职责，推进业务档案管理合理化、规范化、科学化。截至目前，已完成20xx年以前的业务档案归档工作。存在问题：档案室面积小，设施简陋，存在较多的安全隐患，因人员紧缺，无专人负责专门负责医保业务档案，导致档案管理工作推进迟缓。</w:t>
      </w:r>
    </w:p>
    <w:p>
      <w:pPr>
        <w:ind w:left="0" w:right="0" w:firstLine="560"/>
        <w:spacing w:before="450" w:after="450" w:line="312" w:lineRule="auto"/>
      </w:pPr>
      <w:r>
        <w:rPr>
          <w:rFonts w:ascii="宋体" w:hAnsi="宋体" w:eastAsia="宋体" w:cs="宋体"/>
          <w:color w:val="000"/>
          <w:sz w:val="28"/>
          <w:szCs w:val="28"/>
        </w:rPr>
        <w:t xml:space="preserve">&gt;六、健全医保内控制度，监管***策执行情况</w:t>
      </w:r>
    </w:p>
    <w:p>
      <w:pPr>
        <w:ind w:left="0" w:right="0" w:firstLine="560"/>
        <w:spacing w:before="450" w:after="450" w:line="312" w:lineRule="auto"/>
      </w:pPr>
      <w:r>
        <w:rPr>
          <w:rFonts w:ascii="宋体" w:hAnsi="宋体" w:eastAsia="宋体" w:cs="宋体"/>
          <w:color w:val="000"/>
          <w:sz w:val="28"/>
          <w:szCs w:val="28"/>
        </w:rPr>
        <w:t xml:space="preserve">根据州医保局要求，我县建立健全医保内控相关制度，坚持以制度为约束，梳理存在问题，对内控管理的各个环节加强制约，定期、不定期对经办人员进行考核，并结合“专项治理”工作，全面提高制度执行力。</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医保局督办工作总结14</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截止目前，全县城镇职工参加基本医疗保险有万人，收缴基金586万元。</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一个人不论干什么工作，处在什么位置，都必须把学习放在首位。只有不断加强学习，提高自身业务素质，才能做好工作。基金征缴对我来说是一项新工作，抓紧时间学习业务知识，提高自己业务水平，一是认真学习医疗保险各项政策法规和规章制度，阅读大量有关医疗保险内容报刊书籍，增强自身业务能力；二是熟练掌握工作业务流程每个环节，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从事医疗保险工作期间，我积极做好本职工作，认真完成基本医疗保险基金征缴工作。一是按照医疗保险政策规定办理用人单位参保登记。二是办理医疗保险登记的变更、注销、人员参保调动等事宜。三是建立参保单位和个人的基础信息电子档案，为整个医疗保险提供可靠、及时、准确地参保人员基础信息、建立参保人员个人账户。四是按照缴费政策规定、保费应缴处理，负责保费的收缴、保费的催缴、向欠缴单位发送催缴通知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2024-09-21T00:43:24+08:00</dcterms:created>
  <dcterms:modified xsi:type="dcterms:W3CDTF">2024-09-21T00:43:24+08:00</dcterms:modified>
</cp:coreProperties>
</file>

<file path=docProps/custom.xml><?xml version="1.0" encoding="utf-8"?>
<Properties xmlns="http://schemas.openxmlformats.org/officeDocument/2006/custom-properties" xmlns:vt="http://schemas.openxmlformats.org/officeDocument/2006/docPropsVTypes"/>
</file>