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高中期中总结300字(十篇)</w:t>
      </w:r>
      <w:bookmarkEnd w:id="1"/>
    </w:p>
    <w:p>
      <w:pPr>
        <w:jc w:val="center"/>
        <w:spacing w:before="0" w:after="450"/>
      </w:pPr>
      <w:r>
        <w:rPr>
          <w:rFonts w:ascii="Arial" w:hAnsi="Arial" w:eastAsia="Arial" w:cs="Arial"/>
          <w:color w:val="999999"/>
          <w:sz w:val="20"/>
          <w:szCs w:val="20"/>
        </w:rPr>
        <w:t xml:space="preserve">来源：网友投稿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高中期中总结一本次考试试题分为客观题和主观题两部分。客观题总分70分，包括60分选择题和10分判断题，这部分全年级的均分为41.20，得分率为58.86％，得分偏低。主观题总分为30分。年级均分为17.02，得分率为56.73，偏低，导致总...</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高中期中总结一</w:t>
      </w:r>
    </w:p>
    <w:p>
      <w:pPr>
        <w:ind w:left="0" w:right="0" w:firstLine="560"/>
        <w:spacing w:before="450" w:after="450" w:line="312" w:lineRule="auto"/>
      </w:pPr>
      <w:r>
        <w:rPr>
          <w:rFonts w:ascii="宋体" w:hAnsi="宋体" w:eastAsia="宋体" w:cs="宋体"/>
          <w:color w:val="000"/>
          <w:sz w:val="28"/>
          <w:szCs w:val="28"/>
        </w:rPr>
        <w:t xml:space="preserve">本次考试试题分为客观题和主观题两部分。客观题总分70分，包括60分选择题和10分判断题，这部分全年级的均分为41.20，得分率为58.86％，得分偏低。主观题总分为30分。年级均分为17.02，得分率为56.73，偏低，导致总体成绩偏低。</w:t>
      </w:r>
    </w:p>
    <w:p>
      <w:pPr>
        <w:ind w:left="0" w:right="0" w:firstLine="560"/>
        <w:spacing w:before="450" w:after="450" w:line="312" w:lineRule="auto"/>
      </w:pPr>
      <w:r>
        <w:rPr>
          <w:rFonts w:ascii="宋体" w:hAnsi="宋体" w:eastAsia="宋体" w:cs="宋体"/>
          <w:color w:val="000"/>
          <w:sz w:val="28"/>
          <w:szCs w:val="28"/>
        </w:rPr>
        <w:t xml:space="preserve">1．个别班级存在两极分化的现象，班级之间均分差异较大，存在学生学习积极性不高的情况。</w:t>
      </w:r>
    </w:p>
    <w:p>
      <w:pPr>
        <w:ind w:left="0" w:right="0" w:firstLine="560"/>
        <w:spacing w:before="450" w:after="450" w:line="312" w:lineRule="auto"/>
      </w:pPr>
      <w:r>
        <w:rPr>
          <w:rFonts w:ascii="宋体" w:hAnsi="宋体" w:eastAsia="宋体" w:cs="宋体"/>
          <w:color w:val="000"/>
          <w:sz w:val="28"/>
          <w:szCs w:val="28"/>
        </w:rPr>
        <w:t xml:space="preserve">2．本阶段我们教学的难度是根据学测要求来进行的，对一些知识没有讲的太深。但是本次考试难度过大，有很多知识甚至是高考要求，导致学生做题不理想。</w:t>
      </w:r>
    </w:p>
    <w:p>
      <w:pPr>
        <w:ind w:left="0" w:right="0" w:firstLine="560"/>
        <w:spacing w:before="450" w:after="450" w:line="312" w:lineRule="auto"/>
      </w:pPr>
      <w:r>
        <w:rPr>
          <w:rFonts w:ascii="宋体" w:hAnsi="宋体" w:eastAsia="宋体" w:cs="宋体"/>
          <w:color w:val="000"/>
          <w:sz w:val="28"/>
          <w:szCs w:val="28"/>
        </w:rPr>
        <w:t xml:space="preserve">3．教学难度的把握与学生实际接受能力发生矛盾：讲太难，学生接受不了；讲太容易，学生又不能获取多少知识。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4．学生获取生活经验的途径较少，学生分析学科知识与生活现象、理论逻辑与生活逻辑的有机结合的能力仍有待提高。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5．一部分学生学习和作业的态度有待改进。</w:t>
      </w:r>
    </w:p>
    <w:p>
      <w:pPr>
        <w:ind w:left="0" w:right="0" w:firstLine="560"/>
        <w:spacing w:before="450" w:after="450" w:line="312" w:lineRule="auto"/>
      </w:pPr>
      <w:r>
        <w:rPr>
          <w:rFonts w:ascii="宋体" w:hAnsi="宋体" w:eastAsia="宋体" w:cs="宋体"/>
          <w:color w:val="000"/>
          <w:sz w:val="28"/>
          <w:szCs w:val="28"/>
        </w:rPr>
        <w:t xml:space="preserve">1．教师在上课过程中，注意知识的拓展与延伸，在不同层次的班级讲解的内容难度和深度要把握好。</w:t>
      </w:r>
    </w:p>
    <w:p>
      <w:pPr>
        <w:ind w:left="0" w:right="0" w:firstLine="560"/>
        <w:spacing w:before="450" w:after="450" w:line="312" w:lineRule="auto"/>
      </w:pPr>
      <w:r>
        <w:rPr>
          <w:rFonts w:ascii="宋体" w:hAnsi="宋体" w:eastAsia="宋体" w:cs="宋体"/>
          <w:color w:val="000"/>
          <w:sz w:val="28"/>
          <w:szCs w:val="28"/>
        </w:rPr>
        <w:t xml:space="preserve">2．强化班需强化练习，普通班需提高成绩，美术班和普通班注重基础的掌握和巩固。</w:t>
      </w:r>
    </w:p>
    <w:p>
      <w:pPr>
        <w:ind w:left="0" w:right="0" w:firstLine="560"/>
        <w:spacing w:before="450" w:after="450" w:line="312" w:lineRule="auto"/>
      </w:pPr>
      <w:r>
        <w:rPr>
          <w:rFonts w:ascii="宋体" w:hAnsi="宋体" w:eastAsia="宋体" w:cs="宋体"/>
          <w:color w:val="000"/>
          <w:sz w:val="28"/>
          <w:szCs w:val="28"/>
        </w:rPr>
        <w:t xml:space="preserve">3．教师应通过多途径帮助学生掌握知识，并学会应用。多关注学生。</w:t>
      </w:r>
    </w:p>
    <w:p>
      <w:pPr>
        <w:ind w:left="0" w:right="0" w:firstLine="560"/>
        <w:spacing w:before="450" w:after="450" w:line="312" w:lineRule="auto"/>
      </w:pPr>
      <w:r>
        <w:rPr>
          <w:rFonts w:ascii="宋体" w:hAnsi="宋体" w:eastAsia="宋体" w:cs="宋体"/>
          <w:color w:val="000"/>
          <w:sz w:val="28"/>
          <w:szCs w:val="28"/>
        </w:rPr>
        <w:t xml:space="preserve">4．加强集体备课，使备课组内的教研、讨论气氛进一步浓厚起来，通过讨论、交流，使备课组成员的知识、理论水平得到进一步的提高。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5．抓好教学的五个基本环节：“备、讲、辅、批、考”是教学的五个基本环节，对于任何一科基础科目的教学工作，只有认真落实这些工作，才能使学生很好地掌握课堂知识。地理教学也不例外，由于长期以来学生对这门学科的不重视造成很多同学的基础差，对这门学科没有兴趣。因此要求我们的教师既要结合初中的知识点，又要尽量穿插学生感兴趣的课外知识，拓宽他们的知识面，使课堂教学能顺利高效进行。</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高中期中总结二</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高中期中总结三</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高中期中总结四</w:t>
      </w:r>
    </w:p>
    <w:p>
      <w:pPr>
        <w:ind w:left="0" w:right="0" w:firstLine="560"/>
        <w:spacing w:before="450" w:after="450" w:line="312" w:lineRule="auto"/>
      </w:pPr>
      <w:r>
        <w:rPr>
          <w:rFonts w:ascii="宋体" w:hAnsi="宋体" w:eastAsia="宋体" w:cs="宋体"/>
          <w:color w:val="000"/>
          <w:sz w:val="28"/>
          <w:szCs w:val="28"/>
        </w:rPr>
        <w:t xml:space="preserve">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我所讲的资料学生不明白，于是不停地讲，讲到学生好像是明白了。经过考试再一次证明，大部分学生是不明白的，就算课堂上点头表示明白的也仅是似懂非懂的。所以，这种认为自我讲了很多遍之后，学生就记住了、掌握了的想法是错误的。实践证明，仅有让学生经历知识的构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人都有懒惰的天性，异常是我们学校那个层次的学生，他们其中大部分都没有在学习中体会到欢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构成恶性循环，学生便会自暴自弃，并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虽然从教也有几年了，但对教材的研究还不够，没能够很好地联系学生的生活实际，因而课堂上不能很好的调动学生的进取性。异常是对于差生的教育没有很好的办法提高他们学习数学的兴趣。同时，自我的教学思路不够开阔，常常会固守于教材，学生在学的时候也学的较死，不能举一反三。考卷上的简便计算就反映了这一点。经过这次考试，我要改革自我的教学方法，激发学生的学习兴趣，异常是思考一些好的办法去调动后进生的学习进取性，使之愿意学，乐意学，进取主动地学。在个人专业素养方面也努力提高自我。平时多看一些有关教学方面的杂志，异常是与自我所教年级有关的。多听课，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高中期中总结五</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提高吗。但不应当只关注分数，还应当认真地做好考试的总结与反思。关于考试正确的做法是考前重视考试、重视复习，考中认真对待，考后淡化分数、注重总结与反思。对于高一高二来说，毕竟这还不是高考，平时考试的目的就是为了检测自我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教师安排的考试总结上写两句言不由衷的话来蒙混过关。这样的做法是不对的。考试是对自我一个阶段学习情景的检测，经过考试，能够了解自我对教师所讲的知识点以及解题方法有没有真正掌握，发现自我前段时间学习中存在的问题，为以后的学习与考试积累成功的经验。所以博主（博主甘霖豌豆）提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貌给教师看而已，其实心里根本不相信自我能够到达。但成功者能做到：你想成为什么样的人，你就能成为什么样的人！如果你真的认定你此刻的目标就是你唯一的、必须的、必须要完成的目标，就能发挥出你强大的潜在本事！你自我就会明白，什么是我应当做的，什么是我不应当做的。任何一个智力正常的高中生，都具有考上名牌大学的水平。只要自信能够到达并不顾一切地去做了，就没有干不成的事情。不成功者对目标的追求只是心理安慰地空想而已，而没当作必须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所以考后要注意总结出考试的得失，尤其是失。为此同学们就要对照试卷，弄清各个题型、各个知识点的失分情景。</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梦想的背后是出现了不该出现的错误，这就是问题的暴露，立即采取措施加以改正，这样慢慢地就会带来学习的提高，从而这次的不梦想就是下一次提高成绩的催化剂。相反，本来自我学得不好，却由于这次考得很好，使得很多问题被掩盖了，自我还以为没问题了，自以为是，自欺欺人，从而放松学习，必然会导致下一次的落败。塞翁失马焉知非福，如果经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仅仅明白自我失分情景还不行，还要分析造成考试失分的原因，这样在今后才能对症下药。博主提议（博主甘霖豌豆）能够从三个方面入手：一是分析对基础知识的记忆是否准确、全面，基础知识的理解是否存在偏差，还存在哪些记忆不牢固或不理解的问题。如果是基础知识掌握得不好，下一阶段学习的重点就应当是吃透教材，夯实基础；如果是解题思路和方法上存在欠缺，就应有针对性地加强这方面的训练；二是分析考试时的心理状态如何，是由于过度紧张将复习过的资料忘记，还是由于粗心大意造成失分等。如果是心理紧张造成的，那就要进行心理调整，要以平和的心态对待每一次考试，只要自我尽力就行了，不要太看重分数和名次。另外，需注意的是要根据自我的实际水平和本事找准到自我的位置，制定出切实可行的措施，这样才能让自我能看到期望，不能好高骛远。三是复习时是否抓住了重点，教师讲解时是否做了笔记，复习时是否认真对待笔记等。仅有经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可是关、时间不够、过程不完整、本事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仅有这样才会取得提高的。</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只要同学平时刻苦努力，细心考试，考后做好反思与总结的工作，找出失败原因，制定具体的措施并落实到行动中去，并不断鼓励自我，坚定必胜的信念，那么我们的失误就会越来越少，分数会越来越高！</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高中期中总结六</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高中期中总结七</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高中期中总结八</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高中期中总结九</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高中期中总结篇十</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2024-09-21T01:30:06+08:00</dcterms:created>
  <dcterms:modified xsi:type="dcterms:W3CDTF">2024-09-21T01:30:06+08:00</dcterms:modified>
</cp:coreProperties>
</file>

<file path=docProps/custom.xml><?xml version="1.0" encoding="utf-8"?>
<Properties xmlns="http://schemas.openxmlformats.org/officeDocument/2006/custom-properties" xmlns:vt="http://schemas.openxmlformats.org/officeDocument/2006/docPropsVTypes"/>
</file>