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2024年旅游消费扶贫工作总结 旅游消费扶贫实施方案(66篇)</w:t>
      </w:r>
      <w:bookmarkEnd w:id="1"/>
    </w:p>
    <w:p>
      <w:pPr>
        <w:jc w:val="center"/>
        <w:spacing w:before="0" w:after="450"/>
      </w:pPr>
      <w:r>
        <w:rPr>
          <w:rFonts w:ascii="Arial" w:hAnsi="Arial" w:eastAsia="Arial" w:cs="Arial"/>
          <w:color w:val="999999"/>
          <w:sz w:val="20"/>
          <w:szCs w:val="20"/>
        </w:rPr>
        <w:t xml:space="preserve">来源：网友投稿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旅游消费扶贫工作总结 旅游消费扶贫实施方案一一、20xx年扶贫项目基本情况1、扶贫开发产业项目情况。20xx年我县扶贫开发产业项目投入共计万元，其中省以上财政资金1364万元，市财政资金80万元，县财政资金8万元，帮扶单位资金万元，群众筹资...</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旅游消费扶贫实施方案一</w:t>
      </w:r>
    </w:p>
    <w:p>
      <w:pPr>
        <w:ind w:left="0" w:right="0" w:firstLine="560"/>
        <w:spacing w:before="450" w:after="450" w:line="312" w:lineRule="auto"/>
      </w:pPr>
      <w:r>
        <w:rPr>
          <w:rFonts w:ascii="宋体" w:hAnsi="宋体" w:eastAsia="宋体" w:cs="宋体"/>
          <w:color w:val="000"/>
          <w:sz w:val="28"/>
          <w:szCs w:val="28"/>
        </w:rPr>
        <w:t xml:space="preserve">一、20xx年扶贫项目基本情况</w:t>
      </w:r>
    </w:p>
    <w:p>
      <w:pPr>
        <w:ind w:left="0" w:right="0" w:firstLine="560"/>
        <w:spacing w:before="450" w:after="450" w:line="312" w:lineRule="auto"/>
      </w:pPr>
      <w:r>
        <w:rPr>
          <w:rFonts w:ascii="宋体" w:hAnsi="宋体" w:eastAsia="宋体" w:cs="宋体"/>
          <w:color w:val="000"/>
          <w:sz w:val="28"/>
          <w:szCs w:val="28"/>
        </w:rPr>
        <w:t xml:space="preserve">1、扶贫开发产业项目情况。20xx年我县扶贫开发产业项目投入共计万元，其中省以上财政资金1364万元，市财政资金80万元，县财政资金8万元，帮扶单位资金万元，群众筹资投劳万元，主要围绕小型农田基础设施建设、畜牧养殖、蔬菜生产、苗木栽培、良种生产、小型农副产品加工等产业发展。项目建成后，受益人口达2万多人，其中贫困人口13720人。整村推进项目的实施，大大提高了扶贫的瞄准率、覆盖率，增强了村班子及广大村民的主体意识和参与意识，有效促进了项目村特色主导产业的形成和发展，改善了村民的生产生活条件，实现了项目村经济和社会事业的整体推进。其中：20xx年省财政专项扶贫开发项目，在我县辛店、淄角、石庙、麻店4镇23个贫困村实施。项目总投资万元，其中，财政扶持资金690万元，群众自筹资金万元。其中：3个村发展瓜菜大棚815亩；4个村发展西瓜棉花套种2300亩；6个村升级改造蔬菜大棚340个；6个村良种繁育2712亩；2个村露天蔬菜种植640亩；2个村育林1340亩。通过财政扶贫开发项目，可使1636个贫困户，5170人受益。目前，项目已基本建设完成，待与财政等部门联合验收完毕及村两委换届结束后报账。</w:t>
      </w:r>
    </w:p>
    <w:p>
      <w:pPr>
        <w:ind w:left="0" w:right="0" w:firstLine="560"/>
        <w:spacing w:before="450" w:after="450" w:line="312" w:lineRule="auto"/>
      </w:pPr>
      <w:r>
        <w:rPr>
          <w:rFonts w:ascii="宋体" w:hAnsi="宋体" w:eastAsia="宋体" w:cs="宋体"/>
          <w:color w:val="000"/>
          <w:sz w:val="28"/>
          <w:szCs w:val="28"/>
        </w:rPr>
        <w:t xml:space="preserve">2、互助资金发展情况。20xx年，我县贫困村村民发展互助资金试点工作稳步实施。自20_年以来，我县在3个镇办，21个村先后开展了贫困村村民发展互助资金试点工作。截止目前，入社农户达到1614户，互助资金总额达到410万元，其中财政资金343万元，农户出资61万元，公积金转增本金万元。已累计为1536个农户发放借款760万元。贫困户扶持率达到70%，按期还款率达到100%。</w:t>
      </w:r>
    </w:p>
    <w:p>
      <w:pPr>
        <w:ind w:left="0" w:right="0" w:firstLine="560"/>
        <w:spacing w:before="450" w:after="450" w:line="312" w:lineRule="auto"/>
      </w:pPr>
      <w:r>
        <w:rPr>
          <w:rFonts w:ascii="宋体" w:hAnsi="宋体" w:eastAsia="宋体" w:cs="宋体"/>
          <w:color w:val="000"/>
          <w:sz w:val="28"/>
          <w:szCs w:val="28"/>
        </w:rPr>
        <w:t xml:space="preserve">3、“雨露计划”贫困劳动力就业转移培训情况。县20xx年“雨露计划”培训省财政资金20万元全部用于职教中心在校生补助。全年度转移培训400人，在县职教中心学校注册的在校生400名贫困生每人按500元补助，使其顺利完成学业并就业。</w:t>
      </w:r>
    </w:p>
    <w:p>
      <w:pPr>
        <w:ind w:left="0" w:right="0" w:firstLine="560"/>
        <w:spacing w:before="450" w:after="450" w:line="312" w:lineRule="auto"/>
      </w:pPr>
      <w:r>
        <w:rPr>
          <w:rFonts w:ascii="宋体" w:hAnsi="宋体" w:eastAsia="宋体" w:cs="宋体"/>
          <w:color w:val="000"/>
          <w:sz w:val="28"/>
          <w:szCs w:val="28"/>
        </w:rPr>
        <w:t xml:space="preserve">4、扶贫贷款贴息项目情况。今年，省市下达县扶贫贷款贴息资金10万元，全部用于扶贫龙头企业贷款贴息补助。我县选取带动农民致富力强的农业龙头企业茹园苗木有限公司作为补助对象。目前，申报材料已上报，待市审核后补贴到位。</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存在问题：一是存在扶贫产业与贫困户对接困难现象。现在普遍存在的现象是，有产业的和有能力发展产业的大部分为非贫困户，真正的贫困户缺少产业且没有能力发展产业。贫困户致贫原因多为因病、缺技术、缺劳力以及懒惰，自身没有效益较好的产业，我们用补贴现金及生产资料的方式对其扶持，效果不明显。二是存在贫困村自然条件差、农村基础设施建设落后，道路、水利、电力等设施相对滞后，群众行路难、饮水灌溉难、电力设施老化等现象突出，群众抵御自然灾害的能力较差，土地产出较差，农民持续增收的潜力薄弱，应着力加强基础设施建设。三是扶贫队伍力量相对薄弱。扶贫形式越来越多样化，新时期扶贫任务日益艰巨，县扶贫办现有人员较少，已经不能满足工作需要。再就是镇一级没有专职扶贫管理人员，扶贫工作由镇经管站负责。镇经管站承担着农村土地承包管理、农民负担监督管理、农村集体财务管理、农村集体资产管理、农村经济统计等多项繁重工作，还要承担镇中心工作，人员少，工作量大。加上今年，精准识别建档立卡工作，时间紧、任务重、工作量大，导致在对产业项目的推进和监督上缺乏时间和精力。四是扶贫政策宣传不到位，导致群众被动接受项目。群众自身参与项目建设的积极性不高，形成了扶贫工作是自上而下的、单向的政府行为，贫困人口的参与只是被动的投工投劳和自筹资金，主观能动性没有得到足够的挖掘。五是社会扶贫与行业扶贫涉及部门多，协调起来困难，“三位一体”的扶贫开发新格局难以形成。扶贫工作是一个复杂的系统工程，牵扯到各行各业和社会各界，协调落实起来比较困难。</w:t>
      </w:r>
    </w:p>
    <w:p>
      <w:pPr>
        <w:ind w:left="0" w:right="0" w:firstLine="560"/>
        <w:spacing w:before="450" w:after="450" w:line="312" w:lineRule="auto"/>
      </w:pPr>
      <w:r>
        <w:rPr>
          <w:rFonts w:ascii="宋体" w:hAnsi="宋体" w:eastAsia="宋体" w:cs="宋体"/>
          <w:color w:val="000"/>
          <w:sz w:val="28"/>
          <w:szCs w:val="28"/>
        </w:rPr>
        <w:t xml:space="preserve">建议：一是要加大支持力度，健立健全扶贫队伍。建议上级出台相关政策，为县级增加工作人员编制，镇办成立相应的扶贫机构，并加大贫困地区干部培训力度，重视扶贫开发队伍建设，提供必需的工作条件和经费保障。二是切实发挥扶贫开发领导小组作用，加强对扶贫开发工作的指导，研究制定扶贫政策，协调落实各项工作。三是加强对贫困村基础设施投入。扶贫产业开发项目应向基础设施建设倾斜，改变贫困村滞后的农业基础设施，使土地产出发挥更大的效益，使更多贫困户受益。四是加大扶贫政策宣传力度，营造良好的舆论环境，引导和鼓励社会各界更加关注、广泛参与扶贫开发事业，激发贫困地区干部群众脱贫致富的信心和活力。</w:t>
      </w:r>
    </w:p>
    <w:p>
      <w:pPr>
        <w:ind w:left="0" w:right="0" w:firstLine="560"/>
        <w:spacing w:before="450" w:after="450" w:line="312" w:lineRule="auto"/>
      </w:pPr>
      <w:r>
        <w:rPr>
          <w:rFonts w:ascii="宋体" w:hAnsi="宋体" w:eastAsia="宋体" w:cs="宋体"/>
          <w:color w:val="000"/>
          <w:sz w:val="28"/>
          <w:szCs w:val="28"/>
        </w:rPr>
        <w:t xml:space="preserve">三、下一步打算及工作计划</w:t>
      </w:r>
    </w:p>
    <w:p>
      <w:pPr>
        <w:ind w:left="0" w:right="0" w:firstLine="560"/>
        <w:spacing w:before="450" w:after="450" w:line="312" w:lineRule="auto"/>
      </w:pPr>
      <w:r>
        <w:rPr>
          <w:rFonts w:ascii="宋体" w:hAnsi="宋体" w:eastAsia="宋体" w:cs="宋体"/>
          <w:color w:val="000"/>
          <w:sz w:val="28"/>
          <w:szCs w:val="28"/>
        </w:rPr>
        <w:t xml:space="preserve">一是积极推进财政资金产业项目建设。对已完工的项目，积极协调财政等部门组织对项目进行验收。验收合格的项目及时拨付资金。对未完工的项目加强监管、督导和服务。充分落实镇办监管主体责任，加强对项目的监管，确保项目要严格按照实施方案要求建设，高质量、高标准完成建设任务。县扶贫办加强督导，确保项目在预定时间内完成。对于项目建设中出现的问题和困难，积极的协调相关部门予以解决。二是严格扶贫项目资金管理。按照《省扶贫资金管理办法》和《省农业财政专项资金实施县级报账制管理暂行办法》要求，严格执行财政扶贫资金“专户储存、专帐管理、专款专用”和“县级报帐制管理制度”。在实施扶贫开发项目中，严格按照省、市批准下达的扶贫项目计划拨付使用资金，坚决杜绝随意改变资金用途、扣减项目资金等现象发生。加强扶贫资金安全使用及监管教育，明确扶贫资金用途和使用管理办法，要求任何组织和个人都不得以任何理由截留、挪用、浪费扶贫资金，牢固树立“扶贫资金高压线”意识，认真管好用好扶贫项目资金。三是严格落实项目资金检查和审计。认真落实扶贫项目资金“报帐制”、“审计制”和“跟踪检查”等管理制度，要求镇、村必须严格项目资金管理，报帐必须持有正规票据，由项目镇严格把关审核，报县扶贫办审定签字后，再报县财政局进行报帐。县扶贫办和财政局，定期对项目建设和资金使用情况进行“跟踪检查”，发现问题及时纠正。严肃查处违法违纪行为，有效防止扶贫资金被挤占、挪用等违纪违规问题的发生，确保财政扶贫资金的安全高效运行。四是健全机构，明确各级扶贫开发工作职责。县里重新调整充实扶贫开发领导小组，县长任组长，县委副书记、组织部长、分管副县长任副组长。有条件的镇办也成立专门扶贫机构，配备专职人员。今后，县镇两级只对项目进行监督和指导，放权给村，发挥其主体作用，让他们自己选项目、干项目。五是及早谋划20_年专项扶贫工作。对全县139个重点贫困村进行摸排，摸清产业情况、贫困状况、各自特点进行分类，建立项目库。计划利用五年时间对139个村省定重点贫困村实施产业项目全覆盖。20_年，计划争取上级扶持资金1000万元，在30个贫困村发展整村推进项目，重点用于田间生产路、沟渠、桥梁管涵等小型农业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旅游消费扶贫实施方案二</w:t>
      </w:r>
    </w:p>
    <w:p>
      <w:pPr>
        <w:ind w:left="0" w:right="0" w:firstLine="560"/>
        <w:spacing w:before="450" w:after="450" w:line="312" w:lineRule="auto"/>
      </w:pPr>
      <w:r>
        <w:rPr>
          <w:rFonts w:ascii="宋体" w:hAnsi="宋体" w:eastAsia="宋体" w:cs="宋体"/>
          <w:color w:val="000"/>
          <w:sz w:val="28"/>
          <w:szCs w:val="28"/>
        </w:rPr>
        <w:t xml:space="preserve">20_年，嘉兴市文化广电旅游局紧紧围绕市委市政府中心工作，对标“三城一地”的城市发展定位，全力迎接建党百年，一批先进集体和先进个人获国家文旅部表彰；两部红色文艺精品登上国家大剧院舞台；基层公共文化服务评估蝉联全省“八连冠”；红色旅游列车获央视新闻联播两次报道；多项工作入选省级试点，为进一步打造“重要窗口”最精彩板块凝聚文旅力量。</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（一）坚定信念，围绕中心任务提升协同度</w:t>
      </w:r>
    </w:p>
    <w:p>
      <w:pPr>
        <w:ind w:left="0" w:right="0" w:firstLine="560"/>
        <w:spacing w:before="450" w:after="450" w:line="312" w:lineRule="auto"/>
      </w:pPr>
      <w:r>
        <w:rPr>
          <w:rFonts w:ascii="宋体" w:hAnsi="宋体" w:eastAsia="宋体" w:cs="宋体"/>
          <w:color w:val="000"/>
          <w:sz w:val="28"/>
          <w:szCs w:val="28"/>
        </w:rPr>
        <w:t xml:space="preserve">组织集中学习，发动全系统党员干部全面深入学习百年党史，将学习贯彻十九届六中全会精神作为党史学习的核心内容，通过微党课大赛等活动号召全系统党员干部进一步守好“红色根脉”。组织专题学习，邀请专家学者开展专题辅导2场；开展“重温^v^同志在嘉兴”活动，重温^v^同志在马家浜调研时的场景。组织实践学习，开展“七讲七比七争”党建高地创建行动，组织党员深入基层一线，落实“一编三定”工作，积极参与城市基层党建，全力投身各类中心工作。</w:t>
      </w:r>
    </w:p>
    <w:p>
      <w:pPr>
        <w:ind w:left="0" w:right="0" w:firstLine="560"/>
        <w:spacing w:before="450" w:after="450" w:line="312" w:lineRule="auto"/>
      </w:pPr>
      <w:r>
        <w:rPr>
          <w:rFonts w:ascii="宋体" w:hAnsi="宋体" w:eastAsia="宋体" w:cs="宋体"/>
          <w:color w:val="000"/>
          <w:sz w:val="28"/>
          <w:szCs w:val="28"/>
        </w:rPr>
        <w:t xml:space="preserve">全面梳理核心业务，构建起“1+4+n”文化和旅游领域数字化改革体系，着力打造文旅综合管控平台、“心游嘉兴”文旅服务总入口、4个数字化协同场景及10个以上服务应用。目前已形成一批数字化改革示范项目，“嘉里玩”服务平台已正式上线“浙里办”；智慧书房获全省数据开放创新大赛嘉兴地区一等奖；红色旅游大数据服务应用、南湖区甪里未来社区等5个项目被列入省文化和旅游厅数字化改革试点。</w:t>
      </w:r>
    </w:p>
    <w:p>
      <w:pPr>
        <w:ind w:left="0" w:right="0" w:firstLine="560"/>
        <w:spacing w:before="450" w:after="450" w:line="312" w:lineRule="auto"/>
      </w:pPr>
      <w:r>
        <w:rPr>
          <w:rFonts w:ascii="宋体" w:hAnsi="宋体" w:eastAsia="宋体" w:cs="宋体"/>
          <w:color w:val="000"/>
          <w:sz w:val="28"/>
          <w:szCs w:val="28"/>
        </w:rPr>
        <w:t xml:space="preserve">支持一体化示范区嘉善片区建设，指导嘉善县成功创建全国第二批国家全域旅游示范区。全面谋划虹桥国际开放枢纽建设，加快推进湘家荡旅游度假区改造提升、秀洲油车港世界级科创旅游湖区、平湖“一山、一城、八小镇”平台等项目建设。积极融入区域合作交流，“南湖·1921”红色旅游列车作为长三角一体化十大重大项目之一，由我局、嘉城集团和上海铁路国际旅游集团在省人民大会堂签约；举办长三角文化旅游合作大会宣传推广活动；与上海等地共同推出“从初心之地到圣地之旅”旅游产品、“红旅中国 壮美山河”联合线路展演及“云游博物馆 穿越九城时空”活动。</w:t>
      </w:r>
    </w:p>
    <w:p>
      <w:pPr>
        <w:ind w:left="0" w:right="0" w:firstLine="560"/>
        <w:spacing w:before="450" w:after="450" w:line="312" w:lineRule="auto"/>
      </w:pPr>
      <w:r>
        <w:rPr>
          <w:rFonts w:ascii="宋体" w:hAnsi="宋体" w:eastAsia="宋体" w:cs="宋体"/>
          <w:color w:val="000"/>
          <w:sz w:val="28"/>
          <w:szCs w:val="28"/>
        </w:rPr>
        <w:t xml:space="preserve">（二）唱响赞歌，锚定建党百年提升首位度</w:t>
      </w:r>
    </w:p>
    <w:p>
      <w:pPr>
        <w:ind w:left="0" w:right="0" w:firstLine="560"/>
        <w:spacing w:before="450" w:after="450" w:line="312" w:lineRule="auto"/>
      </w:pPr>
      <w:r>
        <w:rPr>
          <w:rFonts w:ascii="宋体" w:hAnsi="宋体" w:eastAsia="宋体" w:cs="宋体"/>
          <w:color w:val="000"/>
          <w:sz w:val="28"/>
          <w:szCs w:val="28"/>
        </w:rPr>
        <w:t xml:space="preserve">一批红色主题文艺精品好评如潮，歌剧《红船》、舞剧《秀水泱泱》相继登上国家大剧院舞台，重大革命历史题材电视连续剧《大浪淘沙：启航》播出后引发热议，第五届“红船颂”全国美展吸引众多市民前往打卡。一批重大文旅活动渲染红色氛围，“红船颂 南湖情”庆祝中国^v^成立100周年合唱歌会在七一广场上演；以“党的光辉照我心”为主题的市民文化艺术节等主题性群众文化活动贯穿全年；先后主办、承办嘉兴红船文化旅游节、“百年风华 青春筑梦”主题动漫展播活动、第十一届全国大学生红色旅游创意策划大赛总决赛、“嘉兴号”天启卫星冠名仪式等，受到媒体关注。</w:t>
      </w:r>
    </w:p>
    <w:p>
      <w:pPr>
        <w:ind w:left="0" w:right="0" w:firstLine="560"/>
        <w:spacing w:before="450" w:after="450" w:line="312" w:lineRule="auto"/>
      </w:pPr>
      <w:r>
        <w:rPr>
          <w:rFonts w:ascii="宋体" w:hAnsi="宋体" w:eastAsia="宋体" w:cs="宋体"/>
          <w:color w:val="000"/>
          <w:sz w:val="28"/>
          <w:szCs w:val="28"/>
        </w:rPr>
        <w:t xml:space="preserve">国内首条纳入铁路运营图的红色旅游列车“南湖·1921”正式开通，串联起上海^v^一大会址与嘉兴火车站复建老站房、狮子汇渡口旧址、南湖红船、南湖革命纪念馆等红色资源，并推出全长862米的新时代“重走一大路”路线。精选“红船精神百年百景”，以南湖红色基地为轴心，串起全市100个重点红色旅游景区（点），形成“首创之旅”“奋斗之旅”“奉献之旅”3大主题15条精品游线，让游客尽览嘉兴。南湖红船、南湖革命纪念馆与上海^v^一大会址等一起入选由文化和旅游部等多个部门联手推出的“建党百年红色旅游百条精品线路”。</w:t>
      </w:r>
    </w:p>
    <w:p>
      <w:pPr>
        <w:ind w:left="0" w:right="0" w:firstLine="560"/>
        <w:spacing w:before="450" w:after="450" w:line="312" w:lineRule="auto"/>
      </w:pPr>
      <w:r>
        <w:rPr>
          <w:rFonts w:ascii="宋体" w:hAnsi="宋体" w:eastAsia="宋体" w:cs="宋体"/>
          <w:color w:val="000"/>
          <w:sz w:val="28"/>
          <w:szCs w:val="28"/>
        </w:rPr>
        <w:t xml:space="preserve">（三）强化保护，推进文化复兴提升标识度</w:t>
      </w:r>
    </w:p>
    <w:p>
      <w:pPr>
        <w:ind w:left="0" w:right="0" w:firstLine="560"/>
        <w:spacing w:before="450" w:after="450" w:line="312" w:lineRule="auto"/>
      </w:pPr>
      <w:r>
        <w:rPr>
          <w:rFonts w:ascii="宋体" w:hAnsi="宋体" w:eastAsia="宋体" w:cs="宋体"/>
          <w:color w:val="000"/>
          <w:sz w:val="28"/>
          <w:szCs w:val="28"/>
        </w:rPr>
        <w:t xml:space="preserve">持续推进“禾城文化复兴三年行动计划”。马家浜考古遗址公园、子城考古遗址公园、罗家角遗址展示馆相继建成并对外开放，庄桥坟考古遗址公园启动建设。大运河国家文化公园建设取得新进展，完成杭州塘三塔路片区改造提升项目以及苏州塘“月芦文杉”片区保护整治项目，编制完成《大运河（嘉兴段）遗产保护规划》，落实长虹桥防撞设施方案。文物保护工作基础进一步夯实，公布第七批16处市级文保点名单；对唐兰故居等10多处文物进行保护修缮；指导完成天主堂修复工程；对西曹墩遗址、绕坟桥遗址等进行抢救性发掘，出土良渚时期文物200多件。</w:t>
      </w:r>
    </w:p>
    <w:p>
      <w:pPr>
        <w:ind w:left="0" w:right="0" w:firstLine="560"/>
        <w:spacing w:before="450" w:after="450" w:line="312" w:lineRule="auto"/>
      </w:pPr>
      <w:r>
        <w:rPr>
          <w:rFonts w:ascii="宋体" w:hAnsi="宋体" w:eastAsia="宋体" w:cs="宋体"/>
          <w:color w:val="000"/>
          <w:sz w:val="28"/>
          <w:szCs w:val="28"/>
        </w:rPr>
        <w:t xml:space="preserve">健全非遗保护体系建设，公布海宁潮传说等23个第七批嘉兴市非物质文化遗产代表性项目，19位传承人入选第六批省级非物质文化遗产代表性传承人，12种非遗旅游商品入选第三批省优秀非遗旅游商品。推进“文化基因解码工程”落地见效，我市共梳理文化元素2822项，重点文化元素清单144个，完成基因解码127项，“红船文化”等7个项目被列为全省首批“浙江文化标识”。拓宽非遗传播途径，征选百位非遗少年拍摄的原创mv《红船谣》登录学习强国平台；先后举办了嘉兴非遗百件红色主题作品展、非遗文艺晚会、元宵非遗戏曲专场活动、“隔屏过端午”直播互动等活动。我市非遗工作受到国家文化和旅游部领导批示肯定。</w:t>
      </w:r>
    </w:p>
    <w:p>
      <w:pPr>
        <w:ind w:left="0" w:right="0" w:firstLine="560"/>
        <w:spacing w:before="450" w:after="450" w:line="312" w:lineRule="auto"/>
      </w:pPr>
      <w:r>
        <w:rPr>
          <w:rFonts w:ascii="宋体" w:hAnsi="宋体" w:eastAsia="宋体" w:cs="宋体"/>
          <w:color w:val="000"/>
          <w:sz w:val="28"/>
          <w:szCs w:val="28"/>
        </w:rPr>
        <w:t xml:space="preserve">重点围绕中心城区品质提升、省“四十百千”重大文旅项目、文旅ip金名片以及诗路文化带建设，统筹协调市区、镇街、村社三个空间文化设施布局，市文化艺术中心（嘉兴美术馆新馆）、嘉兴博物馆二期正式启用。加快文旅项目投资建设，全年完成投资亿元，海盐融创文旅城水乐园正式开业；南湖区和平湖市被列为省 “微改造、精提升”行动试点县，南湖旅游区、乌镇—石门省级度假区等一批景区（点）、酒店民宿、公共文化场馆被列为省级试点单位，目前累计完成投资 亿元。</w:t>
      </w:r>
    </w:p>
    <w:p>
      <w:pPr>
        <w:ind w:left="0" w:right="0" w:firstLine="560"/>
        <w:spacing w:before="450" w:after="450" w:line="312" w:lineRule="auto"/>
      </w:pPr>
      <w:r>
        <w:rPr>
          <w:rFonts w:ascii="宋体" w:hAnsi="宋体" w:eastAsia="宋体" w:cs="宋体"/>
          <w:color w:val="000"/>
          <w:sz w:val="28"/>
          <w:szCs w:val="28"/>
        </w:rPr>
        <w:t xml:space="preserve">（四）普惠均等，创新文旅服务提升幸福度</w:t>
      </w:r>
    </w:p>
    <w:p>
      <w:pPr>
        <w:ind w:left="0" w:right="0" w:firstLine="560"/>
        <w:spacing w:before="450" w:after="450" w:line="312" w:lineRule="auto"/>
      </w:pPr>
      <w:r>
        <w:rPr>
          <w:rFonts w:ascii="宋体" w:hAnsi="宋体" w:eastAsia="宋体" w:cs="宋体"/>
          <w:color w:val="000"/>
          <w:sz w:val="28"/>
          <w:szCs w:val="28"/>
        </w:rPr>
        <w:t xml:space="preserve">起草《嘉兴高质量推进公共文化服务创新发展建设共同富裕示范区的典范城市行动方案（20_—2024年）》，提出建成城乡一体“10分钟品质文化生活圈”。深化推进文化馆企业分馆建设，全市已建成113家企业分馆，《中国文化报》以《运用“涟漪效应” 让公共文化服务“出圈”》为题作专题报道。48家健心客厅正式对外开放，超额完成20_年政府民生实事项目既定目标。开展公共文化服务创新奖申报评选，设立项目创新奖和集体创新奖。扎实推进秀洲区广电基本公共服务标准化试点工作，秀洲区广电公共服务规范通过专家组评审。</w:t>
      </w:r>
    </w:p>
    <w:p>
      <w:pPr>
        <w:ind w:left="0" w:right="0" w:firstLine="560"/>
        <w:spacing w:before="450" w:after="450" w:line="312" w:lineRule="auto"/>
      </w:pPr>
      <w:r>
        <w:rPr>
          <w:rFonts w:ascii="宋体" w:hAnsi="宋体" w:eastAsia="宋体" w:cs="宋体"/>
          <w:color w:val="000"/>
          <w:sz w:val="28"/>
          <w:szCs w:val="28"/>
        </w:rPr>
        <w:t xml:space="preserve">提升阵地建设，全市乡镇（街道）综合文化站特级站占比68%，文化强镇占比，均为全省第一；海宁市、嘉兴市图书馆、嘉兴市文化馆等13个单位入选全省公共文化场馆服务功能拓展先行先试单位。提升队伍建设，组织开展优秀业余文艺团队评审，25支业余文艺团队被评定为20_年度嘉兴市优秀业余文艺团队；组织开展省级、市级文化示范户和乡村文化能人评选，31户家庭入选浙江省文化示范户，80人入选浙江省乡村文化能人；62户家庭为嘉兴市文化示范户，164人为嘉兴市乡村文化能人。局公共服务处被授予“全国文化和旅游系统先进集体”称号。</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旅游消费扶贫实施方案三</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今年新植风景树20_余株，新栽植花草7000余平方米。巩固柑桔基地，保持优质脐橙20_亩，早熟蜜柑1000亩，技改劣质柚500亩，补植“慧香橙”500亩；巩固和发展优质脆红李基地共1000余亩。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旅游消费扶贫实施方案四</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_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旅游消费扶贫实施方案五</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旅游消费扶贫实施方案六</w:t>
      </w:r>
    </w:p>
    <w:p>
      <w:pPr>
        <w:ind w:left="0" w:right="0" w:firstLine="560"/>
        <w:spacing w:before="450" w:after="450" w:line="312" w:lineRule="auto"/>
      </w:pPr>
      <w:r>
        <w:rPr>
          <w:rFonts w:ascii="宋体" w:hAnsi="宋体" w:eastAsia="宋体" w:cs="宋体"/>
          <w:color w:val="000"/>
          <w:sz w:val="28"/>
          <w:szCs w:val="28"/>
        </w:rPr>
        <w:t xml:space="preserve">按照县委“走基层、转作风、促工作”主题调研活动要求，以承办旅发大会为契机，推进我县全域旅游实现跨越发展，我们抽调部分人大代表组成调研组，先后听取了县旅游局的情况汇报，组织旅游企业及重点乡镇座谈，深入重点景区和在建旅游项目，对我县旅游业发展进行专题调研。现将有关调研情况汇报如下：</w:t>
      </w:r>
    </w:p>
    <w:p>
      <w:pPr>
        <w:ind w:left="0" w:right="0" w:firstLine="560"/>
        <w:spacing w:before="450" w:after="450" w:line="312" w:lineRule="auto"/>
      </w:pPr>
      <w:r>
        <w:rPr>
          <w:rFonts w:ascii="宋体" w:hAnsi="宋体" w:eastAsia="宋体" w:cs="宋体"/>
          <w:color w:val="000"/>
          <w:sz w:val="28"/>
          <w:szCs w:val="28"/>
        </w:rPr>
        <w:t xml:space="preserve">一、我县旅游产业的基本情况</w:t>
      </w:r>
    </w:p>
    <w:p>
      <w:pPr>
        <w:ind w:left="0" w:right="0" w:firstLine="560"/>
        <w:spacing w:before="450" w:after="450" w:line="312" w:lineRule="auto"/>
      </w:pPr>
      <w:r>
        <w:rPr>
          <w:rFonts w:ascii="宋体" w:hAnsi="宋体" w:eastAsia="宋体" w:cs="宋体"/>
          <w:color w:val="000"/>
          <w:sz w:val="28"/>
          <w:szCs w:val="28"/>
        </w:rPr>
        <w:t xml:space="preserve">1、我县旅游产业发展的现状。我县地处太行xx麓，总面积797平方公里，全县总人口20、1万人。境内旅游资源丰富，集山、水、洞、林、文物遗址遗存及生态观光农业等资源于一体，具有发展旅游业得天独厚的优势。以1990年崆山白云洞的对外开放为标志，拉开了全县旅游发展序幕，现已开发开放景区景点7个：崆山白云洞、天台山、蝎子沟、岐山湖、普利寺塔、丰乐园、绿岭核桃基地。先后获得了国家级风景名胜区、国家aaaa级旅游景区、国家地质公园、国家森林公园等九项国家级荣誉。全县有各类宾馆饭店以及农家乐200多家，旅行社和营业部6家，旅游从业人员5000余人。全年接待能力达50万人，客源市场以三小时经济圈为主，辐射到京、津两市及xx、xx、xx、xx四省的13个地市。22年来，先后接待各地游客近千万人次，实现旅游收入8500万元，带动社会效益5亿多元。今年十一黄金周和中秋节期间，全县共接待游客 6、7万人次，同比增长69、7%，再创历史新高。</w:t>
      </w:r>
    </w:p>
    <w:p>
      <w:pPr>
        <w:ind w:left="0" w:right="0" w:firstLine="560"/>
        <w:spacing w:before="450" w:after="450" w:line="312" w:lineRule="auto"/>
      </w:pPr>
      <w:r>
        <w:rPr>
          <w:rFonts w:ascii="宋体" w:hAnsi="宋体" w:eastAsia="宋体" w:cs="宋体"/>
          <w:color w:val="000"/>
          <w:sz w:val="28"/>
          <w:szCs w:val="28"/>
        </w:rPr>
        <w:t xml:space="preserve">2、主要工作成效和措施</w:t>
      </w:r>
    </w:p>
    <w:p>
      <w:pPr>
        <w:ind w:left="0" w:right="0" w:firstLine="560"/>
        <w:spacing w:before="450" w:after="450" w:line="312" w:lineRule="auto"/>
      </w:pPr>
      <w:r>
        <w:rPr>
          <w:rFonts w:ascii="宋体" w:hAnsi="宋体" w:eastAsia="宋体" w:cs="宋体"/>
          <w:color w:val="000"/>
          <w:sz w:val="28"/>
          <w:szCs w:val="28"/>
        </w:rPr>
        <w:t xml:space="preserve">（一）重视规划编制，指导科学发展。县政府投资70万元聘请xx远见旅游规划设计研究院编制完成了《临城县旅游发展总体规划》。该规划是我县历史上第一个旅游发展总体规划，为全县旅游开发建设提供科学指导和法律依据。</w:t>
      </w:r>
    </w:p>
    <w:p>
      <w:pPr>
        <w:ind w:left="0" w:right="0" w:firstLine="560"/>
        <w:spacing w:before="450" w:after="450" w:line="312" w:lineRule="auto"/>
      </w:pPr>
      <w:r>
        <w:rPr>
          <w:rFonts w:ascii="宋体" w:hAnsi="宋体" w:eastAsia="宋体" w:cs="宋体"/>
          <w:color w:val="000"/>
          <w:sz w:val="28"/>
          <w:szCs w:val="28"/>
        </w:rPr>
        <w:t xml:space="preserve">（二）多方争取资金，加强基础设施建设。一是自筹资金688万元完成崆山溶洞景区生态停车场和天台山旅游专线硬化工程及后续工程，溶洞景区新停车场占地30000平方米，天台山旅游专线总长5、3公里。已于“五一”小长假期间投入使用。二是在县城主干道和景区内增设指示牌和说明牌38块，在崆山溶洞景区投资40万元新建四星级厕所一座。三是争取国家发改委“崆山白云洞自然遗产地保护工程专项资金”600万元，争取国家地质公园专项保护资金430万元。与xx客商徐子林签订投资4000万元的天台山合作开发协议，并参加省旅游局组织的xx旅游招商发布会，对投资3800万元的邢窑文化博览园项目进行发布。四是对天台山景区步游路改造，新建步游路2507米。五是在景区周围栽植柏树、雪松、国槐、杨树、火炬等树木3406棵，栽植花卉3030株，在天台山旅游专线两侧栽植杨树10000棵。</w:t>
      </w:r>
    </w:p>
    <w:p>
      <w:pPr>
        <w:ind w:left="0" w:right="0" w:firstLine="560"/>
        <w:spacing w:before="450" w:after="450" w:line="312" w:lineRule="auto"/>
      </w:pPr>
      <w:r>
        <w:rPr>
          <w:rFonts w:ascii="宋体" w:hAnsi="宋体" w:eastAsia="宋体" w:cs="宋体"/>
          <w:color w:val="000"/>
          <w:sz w:val="28"/>
          <w:szCs w:val="28"/>
        </w:rPr>
        <w:t xml:space="preserve">（三）加强宣传促销，提升临城品牌知名度。一是每年春节期间开展“临城人游临城”惠民活动，临城人凭身份证游溶洞20元。通过电视宣传、张贴海报、马戏演出等方式进行宣传推介，扩大我县景区知名度。二是在省台天气预报节目投放景区广告，继续在省内七个重点地市的28家县级电视台开展常年宣传，同时在xx电视台、农民频道、移动电视开展为期一个月的春季宣传。三是广泛与省内外206家旅行社合作，制定专项奖励政策，巩固和拓展市场。四是开展中秋、国庆双节促销。实施景区与超市互动，围绕景区周边半径200公里，联合xx、xx、xx等省的41个县市区大型超市，通过超市海报、购物赠票等形式发放优惠门票50000张，推出“50元游遍临城”优惠促销活动。</w:t>
      </w:r>
    </w:p>
    <w:p>
      <w:pPr>
        <w:ind w:left="0" w:right="0" w:firstLine="560"/>
        <w:spacing w:before="450" w:after="450" w:line="312" w:lineRule="auto"/>
      </w:pPr>
      <w:r>
        <w:rPr>
          <w:rFonts w:ascii="宋体" w:hAnsi="宋体" w:eastAsia="宋体" w:cs="宋体"/>
          <w:color w:val="000"/>
          <w:sz w:val="28"/>
          <w:szCs w:val="28"/>
        </w:rPr>
        <w:t xml:space="preserve">二、影响制约我县旅游产业发展的主要问题</w:t>
      </w:r>
    </w:p>
    <w:p>
      <w:pPr>
        <w:ind w:left="0" w:right="0" w:firstLine="560"/>
        <w:spacing w:before="450" w:after="450" w:line="312" w:lineRule="auto"/>
      </w:pPr>
      <w:r>
        <w:rPr>
          <w:rFonts w:ascii="宋体" w:hAnsi="宋体" w:eastAsia="宋体" w:cs="宋体"/>
          <w:color w:val="000"/>
          <w:sz w:val="28"/>
          <w:szCs w:val="28"/>
        </w:rPr>
        <w:t xml:space="preserve">1、旅游开发缺少拳头产品，核心竞争力有待形成。</w:t>
      </w:r>
    </w:p>
    <w:p>
      <w:pPr>
        <w:ind w:left="0" w:right="0" w:firstLine="560"/>
        <w:spacing w:before="450" w:after="450" w:line="312" w:lineRule="auto"/>
      </w:pPr>
      <w:r>
        <w:rPr>
          <w:rFonts w:ascii="宋体" w:hAnsi="宋体" w:eastAsia="宋体" w:cs="宋体"/>
          <w:color w:val="000"/>
          <w:sz w:val="28"/>
          <w:szCs w:val="28"/>
        </w:rPr>
        <w:t xml:space="preserve">目前，我县旅游资源开发档次不高、规模偏小且分布散乱，旅游资源优势挖掘不够。岐山湖旅游度假区的“核心”作用尚须进一步发挥，基本上还是以观光游览为主，深层次的特色产品很少，没有形成具有轰动效应的拳头产品和具有较强吸引力的精品旅游线路。在乡村休闲游方面，由于乡村旅游同质化的问题突出，景区景点开发建设和旅游线路没有吸引力，加上受季节等因素影响，特色不够鲜明，消费链条短，很难吸引游客的眼球，往往是“过路客多、过夜客少”。</w:t>
      </w:r>
    </w:p>
    <w:p>
      <w:pPr>
        <w:ind w:left="0" w:right="0" w:firstLine="560"/>
        <w:spacing w:before="450" w:after="450" w:line="312" w:lineRule="auto"/>
      </w:pPr>
      <w:r>
        <w:rPr>
          <w:rFonts w:ascii="宋体" w:hAnsi="宋体" w:eastAsia="宋体" w:cs="宋体"/>
          <w:color w:val="000"/>
          <w:sz w:val="28"/>
          <w:szCs w:val="28"/>
        </w:rPr>
        <w:t xml:space="preserve">2、旅游产品业态单一，旅游配套有待完善。</w:t>
      </w:r>
    </w:p>
    <w:p>
      <w:pPr>
        <w:ind w:left="0" w:right="0" w:firstLine="560"/>
        <w:spacing w:before="450" w:after="450" w:line="312" w:lineRule="auto"/>
      </w:pPr>
      <w:r>
        <w:rPr>
          <w:rFonts w:ascii="宋体" w:hAnsi="宋体" w:eastAsia="宋体" w:cs="宋体"/>
          <w:color w:val="000"/>
          <w:sz w:val="28"/>
          <w:szCs w:val="28"/>
        </w:rPr>
        <w:t xml:space="preserve">目前，我县旅游资源开发仍以景区景点开发为主，基础设施还不完备，旅游产品业态较为单一，区域发展不平衡性和旅游产业链不发达等状况突出存在。在“住”的方面，没有一家国际知名的品牌酒店或大型集团式旅游饭店，个体饭店接待能力有限，吃、住主要靠县内消费为主；在“行”的方面，尚未开通城际及境内特色旅游公交专线，景区内没有专门的旅游车辆，不利于游客游览观光；在“游”的方面，旅游人才短缺，导游、讲解员学历偏低，业务水平不高，涉外导游目前还是空白，同时，旅游交通引导标识设置不规范，没有形成覆盖全县的旅游交通引导和标识系统；在“购”的方面，旅游纪念品等配套开发尚未形成规模，缺少能为散客提供咨询、报名、购物、旅游等一条龙服务的旅游集散中心；在“娱”的方面，旅游娱乐项目还比较薄弱，缺少能够反映特色的代表性文娱节目及其与旅游景点相衔接的演出场所，难以满足游客视听需求，与旅游目的地的要求有一定的差距。</w:t>
      </w:r>
    </w:p>
    <w:p>
      <w:pPr>
        <w:ind w:left="0" w:right="0" w:firstLine="560"/>
        <w:spacing w:before="450" w:after="450" w:line="312" w:lineRule="auto"/>
      </w:pPr>
      <w:r>
        <w:rPr>
          <w:rFonts w:ascii="宋体" w:hAnsi="宋体" w:eastAsia="宋体" w:cs="宋体"/>
          <w:color w:val="000"/>
          <w:sz w:val="28"/>
          <w:szCs w:val="28"/>
        </w:rPr>
        <w:t xml:space="preserve">3、旅游产业要素制约有待突破。</w:t>
      </w:r>
    </w:p>
    <w:p>
      <w:pPr>
        <w:ind w:left="0" w:right="0" w:firstLine="560"/>
        <w:spacing w:before="450" w:after="450" w:line="312" w:lineRule="auto"/>
      </w:pPr>
      <w:r>
        <w:rPr>
          <w:rFonts w:ascii="宋体" w:hAnsi="宋体" w:eastAsia="宋体" w:cs="宋体"/>
          <w:color w:val="000"/>
          <w:sz w:val="28"/>
          <w:szCs w:val="28"/>
        </w:rPr>
        <w:t xml:space="preserve">旅游管理体制有待健全。目前，我县旅游景点投资主体多且各自为政，旅游建设、管理的职责不够清晰，投融资能力相对较弱，与城区资源融合不够充分，没有形成统筹全县旅游资源、合力推进旅游产业发展的工作机制，难以统筹全县旅游资源的开发和管理。受经济下行形势影响，政府无论是在旅游项目的投入上，在旅游发展的政策扶持上，在完善公共基础设施和形象包装、宣传促销上，还是在旅游人才培训上，与其他地区相比，都处于较低水平，土地、资金等要素对我县旅游产业健康快速发展的制约较为明显。</w:t>
      </w:r>
    </w:p>
    <w:p>
      <w:pPr>
        <w:ind w:left="0" w:right="0" w:firstLine="560"/>
        <w:spacing w:before="450" w:after="450" w:line="312" w:lineRule="auto"/>
      </w:pPr>
      <w:r>
        <w:rPr>
          <w:rFonts w:ascii="宋体" w:hAnsi="宋体" w:eastAsia="宋体" w:cs="宋体"/>
          <w:color w:val="000"/>
          <w:sz w:val="28"/>
          <w:szCs w:val="28"/>
        </w:rPr>
        <w:t xml:space="preserve">4、旅游资源与文化的融合有待挖掘。文化资源本应是我县发展旅游产业的优势所在，我县历史悠久，西汉初年置县，唐天宝元年改称临城县，有5000年的文明史和2200多年的建县史，文化积淀深厚，但目前，我县的旅游景区对文化内涵挖掘不够，未能将历史人物、历史遗迹和独特的文化有机融合和利用起来，旅游发展重资源轻内涵的现象比较普遍，文化内涵挖掘不深，缺乏有效的载体支撑。古迹资源较多，禀赋条件较好，但没有很好的开发与保护，可视性不强，有文而少景，有景而少物，没有很好的开发为旅游产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1、实施规划引领。</w:t>
      </w:r>
    </w:p>
    <w:p>
      <w:pPr>
        <w:ind w:left="0" w:right="0" w:firstLine="560"/>
        <w:spacing w:before="450" w:after="450" w:line="312" w:lineRule="auto"/>
      </w:pPr>
      <w:r>
        <w:rPr>
          <w:rFonts w:ascii="宋体" w:hAnsi="宋体" w:eastAsia="宋体" w:cs="宋体"/>
          <w:color w:val="000"/>
          <w:sz w:val="28"/>
          <w:szCs w:val="28"/>
        </w:rPr>
        <w:t xml:space="preserve">规划是先导。旅游业发展必须以规划为引领，随着形势与情况的不断变化，要对现有的旅游发展规划布局进一步修编优化。规划修编要聘请有成功案例经验、市场嗅觉灵敏、实力雄厚的旅游规划专家和团队，在充分调查了解我县旅游资源禀赋，在确立“旅游目的地”发展大方向的前提下，突出比较优势，高起点、高标准，提炼出切合实际、个性鲜明、能引领我县旅游产业发展，促进旅游产业迅速成长的品牌主题，编制具有科学性、特色性、实用性的旅游发展规划。规划要明确旅游产业发展定位，着重突出留住游客的功能，完善山上游和住地游客娱乐要素，全力破解我县景区内游客滞留时间过短和季节性旅游难题。</w:t>
      </w:r>
    </w:p>
    <w:p>
      <w:pPr>
        <w:ind w:left="0" w:right="0" w:firstLine="560"/>
        <w:spacing w:before="450" w:after="450" w:line="312" w:lineRule="auto"/>
      </w:pPr>
      <w:r>
        <w:rPr>
          <w:rFonts w:ascii="宋体" w:hAnsi="宋体" w:eastAsia="宋体" w:cs="宋体"/>
          <w:color w:val="000"/>
          <w:sz w:val="28"/>
          <w:szCs w:val="28"/>
        </w:rPr>
        <w:t xml:space="preserve">2、发展产业联动。</w:t>
      </w:r>
    </w:p>
    <w:p>
      <w:pPr>
        <w:ind w:left="0" w:right="0" w:firstLine="560"/>
        <w:spacing w:before="450" w:after="450" w:line="312" w:lineRule="auto"/>
      </w:pPr>
      <w:r>
        <w:rPr>
          <w:rFonts w:ascii="宋体" w:hAnsi="宋体" w:eastAsia="宋体" w:cs="宋体"/>
          <w:color w:val="000"/>
          <w:sz w:val="28"/>
          <w:szCs w:val="28"/>
        </w:rPr>
        <w:t xml:space="preserve">要进一步创新旅游发展理念，跳出旅游来发展旅游，充分利用工业、农业和服务业等其他行业中蕴藏的丰富资源，通过发展工业旅游、城市旅游、商贸旅游、乡村旅游，最大限度地把相关产业的资源有效转化成为特色旅游产品，积极推动旅游业与一、二、三产形成联合发展的格局，与城乡建设、环境整治互动促进，拓展旅游发展空间，丰富旅游产品供给，推动我县旅游以文化观光旅游为主的单一领域向文化、休闲、生态、运动、体验等多领域旅游转变。要推进现代农业园区的景区化改造，发展农业观光旅游。</w:t>
      </w:r>
    </w:p>
    <w:p>
      <w:pPr>
        <w:ind w:left="0" w:right="0" w:firstLine="560"/>
        <w:spacing w:before="450" w:after="450" w:line="312" w:lineRule="auto"/>
      </w:pPr>
      <w:r>
        <w:rPr>
          <w:rFonts w:ascii="宋体" w:hAnsi="宋体" w:eastAsia="宋体" w:cs="宋体"/>
          <w:color w:val="000"/>
          <w:sz w:val="28"/>
          <w:szCs w:val="28"/>
        </w:rPr>
        <w:t xml:space="preserve">3、配套完善战略。</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旅游消费扶贫实施方案七</w:t>
      </w:r>
    </w:p>
    <w:p>
      <w:pPr>
        <w:ind w:left="0" w:right="0" w:firstLine="560"/>
        <w:spacing w:before="450" w:after="450" w:line="312" w:lineRule="auto"/>
      </w:pPr>
      <w:r>
        <w:rPr>
          <w:rFonts w:ascii="宋体" w:hAnsi="宋体" w:eastAsia="宋体" w:cs="宋体"/>
          <w:color w:val="000"/>
          <w:sz w:val="28"/>
          <w:szCs w:val="28"/>
        </w:rPr>
        <w:t xml:space="preserve">1、设施建设。①博物馆布展方案基本定稿，完成设计、施工一体化招投标，施工队进场施工。②20个基层综合性文化服务中心提标升级。③建成农村文化礼堂29个。④4家镇街区、20个村(社区)农家书屋实现与市图书馆的通借通还。</w:t>
      </w:r>
    </w:p>
    <w:p>
      <w:pPr>
        <w:ind w:left="0" w:right="0" w:firstLine="560"/>
        <w:spacing w:before="450" w:after="450" w:line="312" w:lineRule="auto"/>
      </w:pPr>
      <w:r>
        <w:rPr>
          <w:rFonts w:ascii="宋体" w:hAnsi="宋体" w:eastAsia="宋体" w:cs="宋体"/>
          <w:color w:val="000"/>
          <w:sz w:val="28"/>
          <w:szCs w:val="28"/>
        </w:rPr>
        <w:t xml:space="preserve">2、活动开展。①春节期间，举办新年音乐会、“正月里来看大戏”戏曲展演系列活动等市级大型活动，举办新春走基层活动60余场。②市锡剧团复演赴基层开展“周末戏相逢”惠民巡演共8场。③举办优秀书画展3期。④举办第十五届河豚文化节开幕式。⑤举办第十三届社区(农民)文化艺术节，期间组织大型文化活动10余场。⑥举办全民艺术普及讲座15场、培训25期、展示25场。⑦开办“江洲大讲堂”3期。⑧举办“世界读书日”广场活动暨第五届江洲读书节，期间开展阅读活动80余场。⑨举办“理论好声音”优秀作品评比活动。⑩放映电影776场。</w:t>
      </w:r>
    </w:p>
    <w:p>
      <w:pPr>
        <w:ind w:left="0" w:right="0" w:firstLine="560"/>
        <w:spacing w:before="450" w:after="450" w:line="312" w:lineRule="auto"/>
      </w:pPr>
      <w:r>
        <w:rPr>
          <w:rFonts w:ascii="宋体" w:hAnsi="宋体" w:eastAsia="宋体" w:cs="宋体"/>
          <w:color w:val="000"/>
          <w:sz w:val="28"/>
          <w:szCs w:val="28"/>
        </w:rPr>
        <w:t xml:space="preserve">3、精品生产。①1件舞蹈节目、2件儿童画入围镇江市艺术考级单位优秀作品展览展演。②原创小戏《阿旺的救赎》获评镇江市首届“群星奖”金奖，入围省“五星工程奖”终评。</w:t>
      </w:r>
    </w:p>
    <w:p>
      <w:pPr>
        <w:ind w:left="0" w:right="0" w:firstLine="560"/>
        <w:spacing w:before="450" w:after="450" w:line="312" w:lineRule="auto"/>
      </w:pPr>
      <w:r>
        <w:rPr>
          <w:rFonts w:ascii="宋体" w:hAnsi="宋体" w:eastAsia="宋体" w:cs="宋体"/>
          <w:color w:val="000"/>
          <w:sz w:val="28"/>
          <w:szCs w:val="28"/>
        </w:rPr>
        <w:t xml:space="preserve">4、遗产保护。①启动第一批xx市级非遗传承人申报工作， 评定7名传承人。组织3人申报镇江市级、2人申报省级非遗传承人。②xx竹编亮相第五届中国非遗博览会，传承人耿月新参加博览会传统工艺比赛决赛荣获第二名。③博物馆征集整理文史资料、实物200多件。④会同有关部门合力推进培根师范旧址修缮工程。</w:t>
      </w:r>
    </w:p>
    <w:p>
      <w:pPr>
        <w:ind w:left="0" w:right="0" w:firstLine="560"/>
        <w:spacing w:before="450" w:after="450" w:line="312" w:lineRule="auto"/>
      </w:pPr>
      <w:r>
        <w:rPr>
          <w:rFonts w:ascii="宋体" w:hAnsi="宋体" w:eastAsia="宋体" w:cs="宋体"/>
          <w:color w:val="000"/>
          <w:sz w:val="28"/>
          <w:szCs w:val="28"/>
        </w:rPr>
        <w:t xml:space="preserve">1、设施建设。①体育活动中心游泳池改造完成并对外开放，训练馆年底前可完成改造对外开放，室外篮球场改建筹备中。②奥体中心实施亮化工程，完成健身馆改造，更换游泳池垫层。③新建健身路径24条，健身公园6个。</w:t>
      </w:r>
    </w:p>
    <w:p>
      <w:pPr>
        <w:ind w:left="0" w:right="0" w:firstLine="560"/>
        <w:spacing w:before="450" w:after="450" w:line="312" w:lineRule="auto"/>
      </w:pPr>
      <w:r>
        <w:rPr>
          <w:rFonts w:ascii="宋体" w:hAnsi="宋体" w:eastAsia="宋体" w:cs="宋体"/>
          <w:color w:val="000"/>
          <w:sz w:val="28"/>
          <w:szCs w:val="28"/>
        </w:rPr>
        <w:t xml:space="preserve">2、活动举办。举办市第十八届运动会，市第九届男子篮球联赛，“全民健身日”系列活动，承办首届全国青少年软式曲棍球锦标赛、镇江市青少年阳光体育运动联赛少儿田径比赛。承办中比女篮国际a级赛事。</w:t>
      </w:r>
    </w:p>
    <w:p>
      <w:pPr>
        <w:ind w:left="0" w:right="0" w:firstLine="560"/>
        <w:spacing w:before="450" w:after="450" w:line="312" w:lineRule="auto"/>
      </w:pPr>
      <w:r>
        <w:rPr>
          <w:rFonts w:ascii="宋体" w:hAnsi="宋体" w:eastAsia="宋体" w:cs="宋体"/>
          <w:color w:val="000"/>
          <w:sz w:val="28"/>
          <w:szCs w:val="28"/>
        </w:rPr>
        <w:t xml:space="preserve">3、竞技提升。①xx籍选手张心妍在20_年雅加达亚运会射箭反曲弓女人个人赛中夺金。②长期驻训的国家女子曲棍球对获第三届布宜诺艾利斯青年奥运会五人制曲棍球赛第三名。③我市女子曲棍球队代表镇江夺得省第十九届运动会曲棍球赛女子甲组、女子乙组两个第三名。④我市队伍在第二届全国百强县(市)男篮邀请赛中获第三名。⑤我市田径代表队在年度省县组田径比赛中继续保持在甲级队序列。</w:t>
      </w:r>
    </w:p>
    <w:p>
      <w:pPr>
        <w:ind w:left="0" w:right="0" w:firstLine="560"/>
        <w:spacing w:before="450" w:after="450" w:line="312" w:lineRule="auto"/>
      </w:pPr>
      <w:r>
        <w:rPr>
          <w:rFonts w:ascii="宋体" w:hAnsi="宋体" w:eastAsia="宋体" w:cs="宋体"/>
          <w:color w:val="000"/>
          <w:sz w:val="28"/>
          <w:szCs w:val="28"/>
        </w:rPr>
        <w:t xml:space="preserve">4、产业发展。奥体中心成功申报省健身俱乐部专项扶持资金30万元，体育彩票销售额目前达10200万元。</w:t>
      </w:r>
    </w:p>
    <w:p>
      <w:pPr>
        <w:ind w:left="0" w:right="0" w:firstLine="560"/>
        <w:spacing w:before="450" w:after="450" w:line="312" w:lineRule="auto"/>
      </w:pPr>
      <w:r>
        <w:rPr>
          <w:rFonts w:ascii="宋体" w:hAnsi="宋体" w:eastAsia="宋体" w:cs="宋体"/>
          <w:color w:val="000"/>
          <w:sz w:val="28"/>
          <w:szCs w:val="28"/>
        </w:rPr>
        <w:t xml:space="preserve">1、项目建设。①新治博物馆群11月份可开工建设。②渡江文化园至梓阳园区域旅游带开工建设烘焙主题民宿馆。③雷公岛旅游度假区开工建设5套四合院温泉会所。④银杏山庄与北京拾得大地幸福投资集团签订战略投资协议。⑤银杏大道(雷公岛直达通道)建设进入造价审核及招投标手续办理阶段。⑥江之源生态园新建万平方米养殖控温大棚、800亩桂花林，5公里旅游慢道正在施工。⑦长江渔文化风情小镇与已中国金茂集团签订战略合作协议。⑧友好传统村落民居改建工程完成3套，红色旅游教育基地和民俗馆室开馆。⑨滨江驿站的1字楼设计方案定稿。⑩园博园自驾游基地完成一期工程建设。</w:t>
      </w:r>
    </w:p>
    <w:p>
      <w:pPr>
        <w:ind w:left="0" w:right="0" w:firstLine="560"/>
        <w:spacing w:before="450" w:after="450" w:line="312" w:lineRule="auto"/>
      </w:pPr>
      <w:r>
        <w:rPr>
          <w:rFonts w:ascii="宋体" w:hAnsi="宋体" w:eastAsia="宋体" w:cs="宋体"/>
          <w:color w:val="000"/>
          <w:sz w:val="28"/>
          <w:szCs w:val="28"/>
        </w:rPr>
        <w:t xml:space="preserve">2、品牌培育。利民村创成省特色景观旅游名村，兴阳村申创镇江市乡村旅游示范村，丰洲生态园、水韵·会龙湾申创省三星级乡村旅游区，江洲旅游社申创省三星级旅行社，八桥手风琴厂申创省旅游商品研发中心。</w:t>
      </w:r>
    </w:p>
    <w:p>
      <w:pPr>
        <w:ind w:left="0" w:right="0" w:firstLine="560"/>
        <w:spacing w:before="450" w:after="450" w:line="312" w:lineRule="auto"/>
      </w:pPr>
      <w:r>
        <w:rPr>
          <w:rFonts w:ascii="宋体" w:hAnsi="宋体" w:eastAsia="宋体" w:cs="宋体"/>
          <w:color w:val="000"/>
          <w:sz w:val="28"/>
          <w:szCs w:val="28"/>
        </w:rPr>
        <w:t xml:space="preserve">3、设施配套。①新238省道西来桥段即将实施道路绿化和雕塑小品工程，雷公岛直达通道正在进行道路施工建设。②新增旅游交通标识牌9块。③景区和乡村旅游区新增和改扩建生态停车场230个、旅游厕所15座，其中3a级厕所1座、2a级厕所14座。</w:t>
      </w:r>
    </w:p>
    <w:p>
      <w:pPr>
        <w:ind w:left="0" w:right="0" w:firstLine="560"/>
        <w:spacing w:before="450" w:after="450" w:line="312" w:lineRule="auto"/>
      </w:pPr>
      <w:r>
        <w:rPr>
          <w:rFonts w:ascii="宋体" w:hAnsi="宋体" w:eastAsia="宋体" w:cs="宋体"/>
          <w:color w:val="000"/>
          <w:sz w:val="28"/>
          <w:szCs w:val="28"/>
        </w:rPr>
        <w:t xml:space="preserve">4、营销推介。①更新“xx旅游”宣传册，“中国河豚岛·xx”号冠名动车运营。②央视二套《消费主张》、七套《致富经》《每日农经》、旅游卫视、武进电视台等栏目拍摄的xx河豚专题视频陆续播出。③第十五届河豚文化节期间，举办第七届寻访中国河豚岛自驾游、“百家旅行社xx行”、乡村旅游文化节、捕鱼节、风筝节、灯海艺术节、稻草艺术节等节庆活动。</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旅游消费扶贫实施方案八</w:t>
      </w:r>
    </w:p>
    <w:p>
      <w:pPr>
        <w:ind w:left="0" w:right="0" w:firstLine="560"/>
        <w:spacing w:before="450" w:after="450" w:line="312" w:lineRule="auto"/>
      </w:pPr>
      <w:r>
        <w:rPr>
          <w:rFonts w:ascii="宋体" w:hAnsi="宋体" w:eastAsia="宋体" w:cs="宋体"/>
          <w:color w:val="000"/>
          <w:sz w:val="28"/>
          <w:szCs w:val="28"/>
        </w:rPr>
        <w:t xml:space="preserve">20xx年春节期间我市旅游系统在省旅游局的指导下，在市委、市政府的领导下，通过市旅游产业发展领导小组各成员单位的共同努力和全市旅游行业广大干部职工的周到服务、无私奉献，我市今年春节假日旅游工作实现了“安全、秩序、质量、效益”四统一的既定目标。全市共接待游客万人次，同比增加xx%，其中：过夜旅游者万人次，同比增加xx%，一日游游客万人次,同比增加%；旅游收入万元，同比增长xx%，旅游经济全面实现开门红；整个假日期间全市旅游市场安全稳定，没有发生一起安全责任事故，无一起重大旅游投诉案件。</w:t>
      </w:r>
    </w:p>
    <w:p>
      <w:pPr>
        <w:ind w:left="0" w:right="0" w:firstLine="560"/>
        <w:spacing w:before="450" w:after="450" w:line="312" w:lineRule="auto"/>
      </w:pPr>
      <w:r>
        <w:rPr>
          <w:rFonts w:ascii="宋体" w:hAnsi="宋体" w:eastAsia="宋体" w:cs="宋体"/>
          <w:color w:val="000"/>
          <w:sz w:val="28"/>
          <w:szCs w:val="28"/>
        </w:rPr>
        <w:t xml:space="preserve">（一）加强宣传促销和节庆活动指导力度，突显安全、祥和、喜庆的节日氛围</w:t>
      </w:r>
    </w:p>
    <w:p>
      <w:pPr>
        <w:ind w:left="0" w:right="0" w:firstLine="560"/>
        <w:spacing w:before="450" w:after="450" w:line="312" w:lineRule="auto"/>
      </w:pPr>
      <w:r>
        <w:rPr>
          <w:rFonts w:ascii="宋体" w:hAnsi="宋体" w:eastAsia="宋体" w:cs="宋体"/>
          <w:color w:val="000"/>
          <w:sz w:val="28"/>
          <w:szCs w:val="28"/>
        </w:rPr>
        <w:t xml:space="preserve">节前，按照市委、市政府的安排部署，我们积极组织旅游企业开展了在市广场的“万驾齐驱上，等您过新年”大型主题自驾游活动欢迎仪式、在市兴力达广场“旅游贺新年”广场咨询活动等春节系列宣传促销活动，大力促销假日旅游。针对援建省市、援建单位以及普通市民、周边城市客源市场，印制了感恩卡、五折优惠卡，在全市重点a级景区实行一卡通，增强了成都、重庆、德阳以及我市市民在绵游玩的兴致，同时也为在绵过春节的援建人员送去了温暖和优质服务。</w:t>
      </w:r>
    </w:p>
    <w:p>
      <w:pPr>
        <w:ind w:left="0" w:right="0" w:firstLine="560"/>
        <w:spacing w:before="450" w:after="450" w:line="312" w:lineRule="auto"/>
      </w:pPr>
      <w:r>
        <w:rPr>
          <w:rFonts w:ascii="宋体" w:hAnsi="宋体" w:eastAsia="宋体" w:cs="宋体"/>
          <w:color w:val="000"/>
          <w:sz w:val="28"/>
          <w:szCs w:val="28"/>
        </w:rPr>
        <w:t xml:space="preserve">为突显安全、祥和、喜庆的节日氛围，各景区在市县两级旅游部门的指导下，根据各自特色，纷纷开展趣味性强、参与性高的节庆活动。梓潼第二届七曲山新春祈福旅游文化活动、第1074届文昌庙会活动，旅游景区的旅游、民俗、游园（灯谜等）大型活动展示，寻龙山旅游景区的欢乐龙隐镇，民俗中国年活动，西山公园的“虎年吉祥”为主题的民俗活动，江油窦圌山新春祈福活动的成功举行，为在绵游客营造了喜庆祥和的春节假日氛围。</w:t>
      </w:r>
    </w:p>
    <w:p>
      <w:pPr>
        <w:ind w:left="0" w:right="0" w:firstLine="560"/>
        <w:spacing w:before="450" w:after="450" w:line="312" w:lineRule="auto"/>
      </w:pPr>
      <w:r>
        <w:rPr>
          <w:rFonts w:ascii="宋体" w:hAnsi="宋体" w:eastAsia="宋体" w:cs="宋体"/>
          <w:color w:val="000"/>
          <w:sz w:val="28"/>
          <w:szCs w:val="28"/>
        </w:rPr>
        <w:t xml:space="preserve">（二）全力抓好节前及春节期间安全检查，维护旅游市场秩序</w:t>
      </w:r>
    </w:p>
    <w:p>
      <w:pPr>
        <w:ind w:left="0" w:right="0" w:firstLine="560"/>
        <w:spacing w:before="450" w:after="450" w:line="312" w:lineRule="auto"/>
      </w:pPr>
      <w:r>
        <w:rPr>
          <w:rFonts w:ascii="宋体" w:hAnsi="宋体" w:eastAsia="宋体" w:cs="宋体"/>
          <w:color w:val="000"/>
          <w:sz w:val="28"/>
          <w:szCs w:val="28"/>
        </w:rPr>
        <w:t xml:space="preserve">（三）严格假日值班制度，做好旅游咨询和旅游投诉办结工作</w:t>
      </w:r>
    </w:p>
    <w:p>
      <w:pPr>
        <w:ind w:left="0" w:right="0" w:firstLine="560"/>
        <w:spacing w:before="450" w:after="450" w:line="312" w:lineRule="auto"/>
      </w:pPr>
      <w:r>
        <w:rPr>
          <w:rFonts w:ascii="宋体" w:hAnsi="宋体" w:eastAsia="宋体" w:cs="宋体"/>
          <w:color w:val="000"/>
          <w:sz w:val="28"/>
          <w:szCs w:val="28"/>
        </w:rPr>
        <w:t xml:space="preserve">（一）及节前宣传促销工作扎实有效，旅游市场较去年同期明显回暖</w:t>
      </w:r>
    </w:p>
    <w:p>
      <w:pPr>
        <w:ind w:left="0" w:right="0" w:firstLine="560"/>
        <w:spacing w:before="450" w:after="450" w:line="312" w:lineRule="auto"/>
      </w:pPr>
      <w:r>
        <w:rPr>
          <w:rFonts w:ascii="宋体" w:hAnsi="宋体" w:eastAsia="宋体" w:cs="宋体"/>
          <w:color w:val="000"/>
          <w:sz w:val="28"/>
          <w:szCs w:val="28"/>
        </w:rPr>
        <w:t xml:space="preserve">通过全市旅游系统在的不懈努力和强势宣传下，部分主要客源市场游客的安全信心已基本恢复，加上节前一系列宣传促销活动的成功开展，致使今年春节假日接待人次和旅游收入显著增加。纳入我市黄金周统计的九个景区（点）共计接待游客208123人次，比去年同期增长 %；旅游收入万元，比去年同期增长。在梓潼七曲山、安县温泉旅游度假区、仙海等景区能明显看到绝大部分游客心情舒畅、喜气洋洋，节日氛围十分浓厚，如织的游人和旅游产品的热卖，充分说明我市旅游市场已逐渐回暖。</w:t>
      </w:r>
    </w:p>
    <w:p>
      <w:pPr>
        <w:ind w:left="0" w:right="0" w:firstLine="560"/>
        <w:spacing w:before="450" w:after="450" w:line="312" w:lineRule="auto"/>
      </w:pPr>
      <w:r>
        <w:rPr>
          <w:rFonts w:ascii="宋体" w:hAnsi="宋体" w:eastAsia="宋体" w:cs="宋体"/>
          <w:color w:val="000"/>
          <w:sz w:val="28"/>
          <w:szCs w:val="28"/>
        </w:rPr>
        <w:t xml:space="preserve">（二）周边城市游客及本地市民是春节假日旅游的主体</w:t>
      </w:r>
    </w:p>
    <w:p>
      <w:pPr>
        <w:ind w:left="0" w:right="0" w:firstLine="560"/>
        <w:spacing w:before="450" w:after="450" w:line="312" w:lineRule="auto"/>
      </w:pPr>
      <w:r>
        <w:rPr>
          <w:rFonts w:ascii="宋体" w:hAnsi="宋体" w:eastAsia="宋体" w:cs="宋体"/>
          <w:color w:val="000"/>
          <w:sz w:val="28"/>
          <w:szCs w:val="28"/>
        </w:rPr>
        <w:t xml:space="preserve">根据“立足周边、发展援建、巩固省内、拓展省外”的客源市场复苏规划，宣传促销的重点对象是周边城市游客和我市市民。通过一年不懈努力，在“市民游、周边亲朋聚绵州”和“爱家乡、游”等宣传口号的影响下，今年周边城市游客及本地市民成为春节假日旅游主体。</w:t>
      </w:r>
    </w:p>
    <w:p>
      <w:pPr>
        <w:ind w:left="0" w:right="0" w:firstLine="560"/>
        <w:spacing w:before="450" w:after="450" w:line="312" w:lineRule="auto"/>
      </w:pPr>
      <w:r>
        <w:rPr>
          <w:rFonts w:ascii="宋体" w:hAnsi="宋体" w:eastAsia="宋体" w:cs="宋体"/>
          <w:color w:val="000"/>
          <w:sz w:val="28"/>
          <w:szCs w:val="28"/>
        </w:rPr>
        <w:t xml:space="preserve">除夕之夜梓潼第二届七曲山新春祈福旅游文化节活动，梓潼县委、县政府以及四大班子主要领导与8000余名游客共同参加了规模盛大的开幕式，并对活动期间的各项工作进行安排、布署和落实，同时也把新年的祝福送给辛勤奉献的旅游人。七曲山旅游景区大年初三一天就接待游客近万人次，其中来自西安、成都、重庆、德阳的游客就占到接待人次的50%以上。</w:t>
      </w:r>
    </w:p>
    <w:p>
      <w:pPr>
        <w:ind w:left="0" w:right="0" w:firstLine="560"/>
        <w:spacing w:before="450" w:after="450" w:line="312" w:lineRule="auto"/>
      </w:pPr>
      <w:r>
        <w:rPr>
          <w:rFonts w:ascii="宋体" w:hAnsi="宋体" w:eastAsia="宋体" w:cs="宋体"/>
          <w:color w:val="000"/>
          <w:sz w:val="28"/>
          <w:szCs w:val="28"/>
        </w:rPr>
        <w:t xml:space="preserve">平武报恩寺开展了丰富多彩的春节天天乐、重建家园祈福感恩成果展活动，除此之外，虎牙斗牦牛、激情广场民族歌曲大家唱、羌族传统体育比赛推竿等吸引了众多老百姓的眼球，其中的组织者不乏回乡的大学生志愿者，这些活动从不同的侧同展示了平武人民自强不息，走出地震阴影重振家园和感恩援建单位的质朴情怀。</w:t>
      </w:r>
    </w:p>
    <w:p>
      <w:pPr>
        <w:ind w:left="0" w:right="0" w:firstLine="560"/>
        <w:spacing w:before="450" w:after="450" w:line="312" w:lineRule="auto"/>
      </w:pPr>
      <w:r>
        <w:rPr>
          <w:rFonts w:ascii="宋体" w:hAnsi="宋体" w:eastAsia="宋体" w:cs="宋体"/>
          <w:color w:val="000"/>
          <w:sz w:val="28"/>
          <w:szCs w:val="28"/>
        </w:rPr>
        <w:t xml:space="preserve">据仙海风景区管理处负责人介绍，随着天气转睛，大年初一接待游客突破11500人，旅游收入达万元，游客构成情况主要还是以本地游客为主，广场中心游人如织，租赁脚踏自行车健身环湖游成为主流运动项目，农家小吃一条街也是一条不可或缺的春节假期旅游消费风景线。</w:t>
      </w:r>
    </w:p>
    <w:p>
      <w:pPr>
        <w:ind w:left="0" w:right="0" w:firstLine="560"/>
        <w:spacing w:before="450" w:after="450" w:line="312" w:lineRule="auto"/>
      </w:pPr>
      <w:r>
        <w:rPr>
          <w:rFonts w:ascii="宋体" w:hAnsi="宋体" w:eastAsia="宋体" w:cs="宋体"/>
          <w:color w:val="000"/>
          <w:sz w:val="28"/>
          <w:szCs w:val="28"/>
        </w:rPr>
        <w:t xml:space="preserve">江油市窦团山“和谐之美，虎跃年丰”大型旅游主题活动初一正式举办。参拜飞在藏、挂新年许愿符、与神密老虎合影；新春乐猜灯谜、大型民族风情表演、欣赏震后铁索飞人表演等让游人游兴大增，同时各种小吃大排档也配合得丝丝如扣，烤全羊、土鸡、山腊肉更显年味儿十足。据统计，窦团山旅游景区大年初一共接待游客8546人，比去年同期增长，85%以上是自驾车游客人，而且本地市民占游客总数的八成左右。</w:t>
      </w:r>
    </w:p>
    <w:p>
      <w:pPr>
        <w:ind w:left="0" w:right="0" w:firstLine="560"/>
        <w:spacing w:before="450" w:after="450" w:line="312" w:lineRule="auto"/>
      </w:pPr>
      <w:r>
        <w:rPr>
          <w:rFonts w:ascii="宋体" w:hAnsi="宋体" w:eastAsia="宋体" w:cs="宋体"/>
          <w:color w:val="000"/>
          <w:sz w:val="28"/>
          <w:szCs w:val="28"/>
        </w:rPr>
        <w:t xml:space="preserve">景区初一成为了全市的主要亮点之一。据不完全统计，现已接待游客4000余人，门票收入达3万元，加之景区内民俗、游园、灯谜、三国人物情景秀等娱乐项目的推出，游客的参与性培增，欢乐、详和、喜庆的节日气氛隆重而热烈，游客大饱眼福之余也尽情体验传统民俗节庆的魅力。</w:t>
      </w:r>
    </w:p>
    <w:p>
      <w:pPr>
        <w:ind w:left="0" w:right="0" w:firstLine="560"/>
        <w:spacing w:before="450" w:after="450" w:line="312" w:lineRule="auto"/>
      </w:pPr>
      <w:r>
        <w:rPr>
          <w:rFonts w:ascii="宋体" w:hAnsi="宋体" w:eastAsia="宋体" w:cs="宋体"/>
          <w:color w:val="000"/>
          <w:sz w:val="28"/>
          <w:szCs w:val="28"/>
        </w:rPr>
        <w:t xml:space="preserve">（三）市民消费意识增强，餐饮、住宿等旅游饭店相关产品销售火爆</w:t>
      </w:r>
    </w:p>
    <w:p>
      <w:pPr>
        <w:ind w:left="0" w:right="0" w:firstLine="560"/>
        <w:spacing w:before="450" w:after="450" w:line="312" w:lineRule="auto"/>
      </w:pPr>
      <w:r>
        <w:rPr>
          <w:rFonts w:ascii="宋体" w:hAnsi="宋体" w:eastAsia="宋体" w:cs="宋体"/>
          <w:color w:val="000"/>
          <w:sz w:val="28"/>
          <w:szCs w:val="28"/>
        </w:rPr>
        <w:t xml:space="preserve">受地震等自然灾害和刺激消费政策的影响，市民消费意识明显增强，许多星级饭店在节前就将大年三十、大年初一的团圆饭预售一空，众多市民纷纷表示在春节期间在外请客吃饭成为了一大“难题”，不提前三天预定席位，基本上就无处吃饭。来绵探亲度假的游客大量增加，各星级饭店房间出售率均达到70%以上。绵州酒店在大年初二，就实现旅游收入万元，房间出售率高达89 %，接待人数400人次；绵州温泉酒店在大年初三接待人数3000人次（其中包括洗浴人数），营业收入42万元，开房率为100%；绵州温泉酒店在春节期间，共实现旅游收入万元，接待人数15334人次，房间出售率基本保持在85 %左右；九洲国际酒店、王子大酒店、长虹国际酒店、江油国际大酒店等旅游星级饭店业绩也十分突出，旅游收入和房间出售率均较往年有大幅增加。</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旅游消费扶贫实施方案九</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准度，为精准帮扶、精准施策提供了坚实数据支撑。</w:t>
      </w:r>
    </w:p>
    <w:p>
      <w:pPr>
        <w:ind w:left="0" w:right="0" w:firstLine="560"/>
        <w:spacing w:before="450" w:after="450" w:line="312" w:lineRule="auto"/>
      </w:pPr>
      <w:r>
        <w:rPr>
          <w:rFonts w:ascii="宋体" w:hAnsi="宋体" w:eastAsia="宋体" w:cs="宋体"/>
          <w:color w:val="000"/>
          <w:sz w:val="28"/>
          <w:szCs w:val="28"/>
        </w:rPr>
        <w:t xml:space="preserve">20xx年，虽然圆满完成了脱贫攻坚各项任务目标，但是还存在个别包户干部工作不细致、老弱病残贫困户需重点关注等问题。20xx年，我们将进一步强化责任感和紧迫感，积极转变工作思路，树立“扶贫先扶志”的理念，按照“思想帮扶激发内生动力、资金帮扶改善家庭环境、精准施策提高帮扶效果”的工作思路，提高帮扶工作的针对性和实效性，为20xx年全面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一)抓好脱贫巩固工作。一是对全镇贫困户已脱贫情况进行“回头看”，重点瞄准“两不愁三保障”等弱项补短板，按照“缺什么、补什么”的原则落实帮扶举措，增强帮扶力度，确保贫困户高质量脱贫。二是建立工作台账，对人均年收入低于5000元的户进行重点关注，对排查出的脱贫检测户和即时帮扶户落实帮扶措施，减少返贫风险。三是继续落实邻里互助、孝善养老、雨露计划等帮扶措施，对符合孝善养老政策条件的贫困老人，特别是70岁以上独居老人重点关注、重点帮扶，教育引导其子女交纳孝善养老金，提高政策覆盖率，确保应扶尽扶。四是扎实推进行业扶贫，完善扶贫行业部门联席会议机制，定期召开联席会议，形成工作合力。</w:t>
      </w:r>
    </w:p>
    <w:p>
      <w:pPr>
        <w:ind w:left="0" w:right="0" w:firstLine="560"/>
        <w:spacing w:before="450" w:after="450" w:line="312" w:lineRule="auto"/>
      </w:pPr>
      <w:r>
        <w:rPr>
          <w:rFonts w:ascii="宋体" w:hAnsi="宋体" w:eastAsia="宋体" w:cs="宋体"/>
          <w:color w:val="000"/>
          <w:sz w:val="28"/>
          <w:szCs w:val="28"/>
        </w:rPr>
        <w:t xml:space="preserve">(二)抓好档案提升工作。采取以会代训、集中培训等形式，加强业务指导，提高镇村帮扶干部档案管理技能。一是完善《贫困户档案》，组织包户干部对《贫困户档案》全面进行自查，发现问题及时整改，进一步升级提档，做到一户一册清晰，存档规范。二是完善村级扶贫档案，加大经费投入，要求每个村必须配备扶贫档案专用柜，改善档案保管条件，落实档案管理责任制，专人负责管理。完善贫困户识别、退出、脱贫、项目建设等村级民主评议会议记录，确保经得起历史检验。</w:t>
      </w:r>
    </w:p>
    <w:p>
      <w:pPr>
        <w:ind w:left="0" w:right="0" w:firstLine="560"/>
        <w:spacing w:before="450" w:after="450" w:line="312" w:lineRule="auto"/>
      </w:pPr>
      <w:r>
        <w:rPr>
          <w:rFonts w:ascii="宋体" w:hAnsi="宋体" w:eastAsia="宋体" w:cs="宋体"/>
          <w:color w:val="000"/>
          <w:sz w:val="28"/>
          <w:szCs w:val="28"/>
        </w:rPr>
        <w:t xml:space="preserve">(三)抓好项目资金工作。组织财政所、经管站、扶贫办等部门，规范好扶贫项目的运营监督与管理，做好扶贫项目收益的分配管理和使用，提升项目建设质量。一是对20xx年-20xx年实施到期的项目，再重新立项、评估。对信誉好、效益好的项目继续实施，对贫困户参与带动作用不强的项目，整合扶贫资金，实施与乡村振兴密切结合的特色种养业、农副产品加工业等产业项目。二是制定20xx年度项目库，争取市财政资金实施扶贫项目，发展壮大村集体经济。三是发挥金融扶贫作用，年内力争完成“富民生产贷”100万元信贷任务，助力贫困户脱贫。四是加强项目的后续管理管护，发挥各扶贫项目专班作用，定期进行巡查，保障项目资产可持续发展。</w:t>
      </w:r>
    </w:p>
    <w:p>
      <w:pPr>
        <w:ind w:left="0" w:right="0" w:firstLine="560"/>
        <w:spacing w:before="450" w:after="450" w:line="312" w:lineRule="auto"/>
      </w:pPr>
      <w:r>
        <w:rPr>
          <w:rFonts w:ascii="宋体" w:hAnsi="宋体" w:eastAsia="宋体" w:cs="宋体"/>
          <w:color w:val="000"/>
          <w:sz w:val="28"/>
          <w:szCs w:val="28"/>
        </w:rPr>
        <w:t xml:space="preserve">(四)抓好结对帮扶工作。一是加强感情沟通，组织帮扶干部定期到贫困户家中走访，宣传政策、了解情况、解疑释惑，帮助解决实际困难和问题。二是继续开展贫困户家庭卫生环境提升，引导贫困户养成好习惯、形成好风气，改善生活环境。三是坚持扶贫与扶志、扶智相结合，对全镇建档立卡贫困人员就业、劳动力职业培训需求进行摸底调查，建立培训需求台账。多渠道开发扶贫专岗，激发贫困户稳定脱贫内生动力。</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w:t>
      </w:r>
    </w:p>
    <w:p>
      <w:pPr>
        <w:ind w:left="0" w:right="0" w:firstLine="560"/>
        <w:spacing w:before="450" w:after="450" w:line="312" w:lineRule="auto"/>
      </w:pPr>
      <w:r>
        <w:rPr>
          <w:rFonts w:ascii="宋体" w:hAnsi="宋体" w:eastAsia="宋体" w:cs="宋体"/>
          <w:color w:val="000"/>
          <w:sz w:val="28"/>
          <w:szCs w:val="28"/>
        </w:rPr>
        <w:t xml:space="preserve">今年以来，县商信局深入贯彻^v^^v^关于乡村振兴工作重要讲话、重要指示，全面落实省市县关于消费帮扶、国企合力团帮扶、电商助力乡村振兴工作会议精神，把消费帮扶、国企合力团帮扶、电商助力乡村振兴作为我局巩固拓展脱贫攻坚成果同乡村振兴有效衔接工作的重要举措，精准发力，综合施策，我局消费帮扶、国企合力团帮扶、电商助力乡村振兴工作对全县扩大群众就业、优化经济结构、推动改革创新、实现高质量发展方面发挥了重要作用。</w:t>
      </w:r>
    </w:p>
    <w:p>
      <w:pPr>
        <w:ind w:left="0" w:right="0" w:firstLine="560"/>
        <w:spacing w:before="450" w:after="450" w:line="312" w:lineRule="auto"/>
      </w:pPr>
      <w:r>
        <w:rPr>
          <w:rFonts w:ascii="宋体" w:hAnsi="宋体" w:eastAsia="宋体" w:cs="宋体"/>
          <w:color w:val="000"/>
          <w:sz w:val="28"/>
          <w:szCs w:val="28"/>
        </w:rPr>
        <w:t xml:space="preserve">一是成立消费帮扶专班，助力乡村振兴。县商信局高度重视消费帮扶工作，把消费帮扶作为全局一项政治任务和重点工作来抓，及时成立了以主要领导为组长，副局长为副组长，各股室为成员的消费帮扶领导专班，制订了全县消费帮扶领域发展规划和工作方案，消费帮扶领导专班具体负责帮扶实施过程中的协调、服务、督导等工作。</w:t>
      </w:r>
    </w:p>
    <w:p>
      <w:pPr>
        <w:ind w:left="0" w:right="0" w:firstLine="560"/>
        <w:spacing w:before="450" w:after="450" w:line="312" w:lineRule="auto"/>
      </w:pPr>
      <w:r>
        <w:rPr>
          <w:rFonts w:ascii="宋体" w:hAnsi="宋体" w:eastAsia="宋体" w:cs="宋体"/>
          <w:color w:val="000"/>
          <w:sz w:val="28"/>
          <w:szCs w:val="28"/>
        </w:rPr>
        <w:t xml:space="preserve">二是加强产销对接，设立商超消费帮扶专柜和专区。针对今年新冠肺炎疫情对农产品造成的卖难问题，县商务和工业信息化局积极开辟消费帮扶产品“绿色通道”，广泛开展消费帮扶活动。在多美汇连锁超市、县城扶风老实人超市、陕西多美汇连锁配送有限公司惠鲜生超市、陕西新贸物流配送有限公司百合生活馆等超市设立了2个消费帮扶专区，并进行了升级提升。县商务和工业信息化局积极联系消费帮扶产品供应商，组织消费帮扶产品入驻超市消费帮扶专柜，通过消费专柜直销，解决农产品卖难问题。</w:t>
      </w:r>
    </w:p>
    <w:p>
      <w:pPr>
        <w:ind w:left="0" w:right="0" w:firstLine="560"/>
        <w:spacing w:before="450" w:after="450" w:line="312" w:lineRule="auto"/>
      </w:pPr>
      <w:r>
        <w:rPr>
          <w:rFonts w:ascii="宋体" w:hAnsi="宋体" w:eastAsia="宋体" w:cs="宋体"/>
          <w:color w:val="000"/>
          <w:sz w:val="28"/>
          <w:szCs w:val="28"/>
        </w:rPr>
        <w:t xml:space="preserve">三是实施龙头企业带销，拓宽消费帮扶新渠道。发挥陕果集团扶风公司、民香果业、华泰果蔬等农业产业化龙头企业、农产品加工骨干企业、农民专业合作社对农产品的辐射带动作用。我局积极帮助龙头企业和专业合作社对其产销的辣椒、花椒、木耳、香菇及特色设施蔬菜进行收集、分级、包装、检测、品牌设计、商标注册，通过农业产业化龙头企业、农产品加工骨干企业、农民专业合作社营销渠道实现农产品、畜产品与市场需求方的精准对接，达到统销统售。</w:t>
      </w:r>
    </w:p>
    <w:p>
      <w:pPr>
        <w:ind w:left="0" w:right="0" w:firstLine="560"/>
        <w:spacing w:before="450" w:after="450" w:line="312" w:lineRule="auto"/>
      </w:pPr>
      <w:r>
        <w:rPr>
          <w:rFonts w:ascii="宋体" w:hAnsi="宋体" w:eastAsia="宋体" w:cs="宋体"/>
          <w:color w:val="000"/>
          <w:sz w:val="28"/>
          <w:szCs w:val="28"/>
        </w:rPr>
        <w:t xml:space="preserve">我县共实施国企合力团帮扶项目2个，分别是由省^v^系统脱贫攻坚宝鸡合力团团长单位陕汽集团牵线搭桥，山东雷帕得汽车悬架板簧有限公司投资建设年产万吨商用车悬架板簧生产线产业化项目；江苏海鹰汽车部件有限公司签订了计划总投资亿元的汽车零部件项目。</w:t>
      </w:r>
    </w:p>
    <w:p>
      <w:pPr>
        <w:ind w:left="0" w:right="0" w:firstLine="560"/>
        <w:spacing w:before="450" w:after="450" w:line="312" w:lineRule="auto"/>
      </w:pPr>
      <w:r>
        <w:rPr>
          <w:rFonts w:ascii="宋体" w:hAnsi="宋体" w:eastAsia="宋体" w:cs="宋体"/>
          <w:color w:val="000"/>
          <w:sz w:val="28"/>
          <w:szCs w:val="28"/>
        </w:rPr>
        <w:t xml:space="preserve">一是提高政治站位，切实加强组织领导。我县高度重视国企合力团产业帮扶工作，将国企合力团产业帮扶工作放在突出位置，作为全县乡村振兴解决农民就业的重要抓手，成立了由局长任组长，主管副局长任副组长，各股室长等为成员的扶风县省国企合力团帮扶工作领导小组，负责制定和修订国企合力团帮扶规划，定期召开会议，研究协调解决国企合力团帮扶中遇到的困难和问题，督导国企合力团帮扶工作的落实。</w:t>
      </w:r>
    </w:p>
    <w:p>
      <w:pPr>
        <w:ind w:left="0" w:right="0" w:firstLine="560"/>
        <w:spacing w:before="450" w:after="450" w:line="312" w:lineRule="auto"/>
      </w:pPr>
      <w:r>
        <w:rPr>
          <w:rFonts w:ascii="宋体" w:hAnsi="宋体" w:eastAsia="宋体" w:cs="宋体"/>
          <w:color w:val="000"/>
          <w:sz w:val="28"/>
          <w:szCs w:val="28"/>
        </w:rPr>
        <w:t xml:space="preserve">二是完善工作机制，巩固提升帮扶成效。为确保雷帕得商用车轻量化悬架板簧产业化等国企合力团帮扶项目顺利实施，我县及时成立工作专班，明确我局包抓领导和责任股室积极配合企业不断扩大产能，从技术力量、科技研发、物流配送、电力保障、天然气供应等方面全力做好服务保障；帮助指导企业采用“师带徒”方式，为农民工传授自动化操作技能，通过企业内部培训，提升职工的业务水平，使农民工快速成长为公司的技术骨干。</w:t>
      </w:r>
    </w:p>
    <w:p>
      <w:pPr>
        <w:ind w:left="0" w:right="0" w:firstLine="560"/>
        <w:spacing w:before="450" w:after="450" w:line="312" w:lineRule="auto"/>
      </w:pPr>
      <w:r>
        <w:rPr>
          <w:rFonts w:ascii="宋体" w:hAnsi="宋体" w:eastAsia="宋体" w:cs="宋体"/>
          <w:color w:val="000"/>
          <w:sz w:val="28"/>
          <w:szCs w:val="28"/>
        </w:rPr>
        <w:t xml:space="preserve">三是创新工作模式，壮大汽车产业集群。依托陕汽集团在产业布局、技术嫁接、就业带动等资金、技术、市场、管理优势，持续加大产业招商力度，积极引进一批成长型的汽车零部件加工大企业，实现差异化发展、特色化经营，壮大汽车零部件产业集群。围绕陕汽控股集团结对帮扶扶风县的机遇，依托雷帕得、海鹰汽车等现有汽车零部件项目，继续引进汽车电子电器、汽车新材料、模具、新能源汽车动力电池、电机、电控等核心零部件生产项目，形成集研发、加工及销售于一体的汽车零部件产业园，打造西部一流的汽车配套产业基地。</w:t>
      </w:r>
    </w:p>
    <w:p>
      <w:pPr>
        <w:ind w:left="0" w:right="0" w:firstLine="560"/>
        <w:spacing w:before="450" w:after="450" w:line="312" w:lineRule="auto"/>
      </w:pPr>
      <w:r>
        <w:rPr>
          <w:rFonts w:ascii="宋体" w:hAnsi="宋体" w:eastAsia="宋体" w:cs="宋体"/>
          <w:color w:val="000"/>
          <w:sz w:val="28"/>
          <w:szCs w:val="28"/>
        </w:rPr>
        <w:t xml:space="preserve">四是拓展工作领域，实现产业帮扶双赢。支持现有的上通泊车、沃克动力、金泰昊等从事汽车配套产业研发生产企业改造升级，发挥全县劳动力密集等优势，继续加大汽车配套产业专业化、职业化培训力度和频率，积极为陕汽集团等汽车上下游企业输送一批技术好、人力资源成本低的产业工人，促进产业帮扶和稳定就业“双赢”。</w:t>
      </w:r>
    </w:p>
    <w:p>
      <w:pPr>
        <w:ind w:left="0" w:right="0" w:firstLine="560"/>
        <w:spacing w:before="450" w:after="450" w:line="312" w:lineRule="auto"/>
      </w:pPr>
      <w:r>
        <w:rPr>
          <w:rFonts w:ascii="黑体" w:hAnsi="黑体" w:eastAsia="黑体" w:cs="黑体"/>
          <w:color w:val="000000"/>
          <w:sz w:val="34"/>
          <w:szCs w:val="34"/>
          <w:b w:val="1"/>
          <w:bCs w:val="1"/>
        </w:rPr>
        <w:t xml:space="preserve">旅游消费扶贫工作总结 旅游消费扶贫实施方案篇十一</w:t>
      </w:r>
    </w:p>
    <w:p>
      <w:pPr>
        <w:ind w:left="0" w:right="0" w:firstLine="560"/>
        <w:spacing w:before="450" w:after="450" w:line="312" w:lineRule="auto"/>
      </w:pPr>
      <w:r>
        <w:rPr>
          <w:rFonts w:ascii="宋体" w:hAnsi="宋体" w:eastAsia="宋体" w:cs="宋体"/>
          <w:color w:val="000"/>
          <w:sz w:val="28"/>
          <w:szCs w:val="28"/>
        </w:rPr>
        <w:t xml:space="preserve">市教体局按照精准识别、分类施策原则，认真落实各项教育扶贫政策，全面推进脱贫攻坚专项巡视“回头看”教育扶贫整改落实和教育扶贫“清零行动”，实现全市贫困家庭学生资助全覆盖。现将我市教育扶贫工作情况汇报如下。</w:t>
      </w:r>
    </w:p>
    <w:p>
      <w:pPr>
        <w:ind w:left="0" w:right="0" w:firstLine="560"/>
        <w:spacing w:before="450" w:after="450" w:line="312" w:lineRule="auto"/>
      </w:pPr>
      <w:r>
        <w:rPr>
          <w:rFonts w:ascii="宋体" w:hAnsi="宋体" w:eastAsia="宋体" w:cs="宋体"/>
          <w:color w:val="000"/>
          <w:sz w:val="28"/>
          <w:szCs w:val="28"/>
        </w:rPr>
        <w:t xml:space="preserve">（一）学生资助</w:t>
      </w:r>
    </w:p>
    <w:p>
      <w:pPr>
        <w:ind w:left="0" w:right="0" w:firstLine="560"/>
        <w:spacing w:before="450" w:after="450" w:line="312" w:lineRule="auto"/>
      </w:pPr>
      <w:r>
        <w:rPr>
          <w:rFonts w:ascii="宋体" w:hAnsi="宋体" w:eastAsia="宋体" w:cs="宋体"/>
          <w:color w:val="000"/>
          <w:sz w:val="28"/>
          <w:szCs w:val="28"/>
        </w:rPr>
        <w:t xml:space="preserve">按照学籍地管理的要求落实教育扶贫学生资助政策,按“双负责制”要求，在属地乡镇建立建档立卡贫困家庭学生异地就读台账。</w:t>
      </w:r>
    </w:p>
    <w:p>
      <w:pPr>
        <w:ind w:left="0" w:right="0" w:firstLine="560"/>
        <w:spacing w:before="450" w:after="450" w:line="312" w:lineRule="auto"/>
      </w:pPr>
      <w:r>
        <w:rPr>
          <w:rFonts w:ascii="宋体" w:hAnsi="宋体" w:eastAsia="宋体" w:cs="宋体"/>
          <w:color w:val="000"/>
          <w:sz w:val="28"/>
          <w:szCs w:val="28"/>
        </w:rPr>
        <w:t xml:space="preserve">我市现有各级各类学校1852所，在校学生万人，每年受资助贫困学生7万人左右，其中建档立卡学生约3万人。20_年，全市共资助贫困学生万人，共发放各类资助资金9238万元，其中建档立卡贫困家庭学生33125人，受助比例100%，发放资助金4070万元。全市建档立卡贫困家庭学生约占受资助贫困家庭学生总数的46%，资助金额约占总金额的44%。20_春季学期全市共资助贫困家庭学生万人，共发放各类资助金3780万元。其中建档立卡贫困家庭学生享受资助27159人，发放资助金1468万元，受助比例100%。通过精准识别、精准资助，全市建档立卡贫困家庭学生资助实现全覆盖。</w:t>
      </w:r>
    </w:p>
    <w:p>
      <w:pPr>
        <w:ind w:left="0" w:right="0" w:firstLine="560"/>
        <w:spacing w:before="450" w:after="450" w:line="312" w:lineRule="auto"/>
      </w:pPr>
      <w:r>
        <w:rPr>
          <w:rFonts w:ascii="宋体" w:hAnsi="宋体" w:eastAsia="宋体" w:cs="宋体"/>
          <w:color w:val="000"/>
          <w:sz w:val="28"/>
          <w:szCs w:val="28"/>
        </w:rPr>
        <w:t xml:space="preserve">（二）控辍保学</w:t>
      </w:r>
    </w:p>
    <w:p>
      <w:pPr>
        <w:ind w:left="0" w:right="0" w:firstLine="560"/>
        <w:spacing w:before="450" w:after="450" w:line="312" w:lineRule="auto"/>
      </w:pPr>
      <w:r>
        <w:rPr>
          <w:rFonts w:ascii="宋体" w:hAnsi="宋体" w:eastAsia="宋体" w:cs="宋体"/>
          <w:color w:val="000"/>
          <w:sz w:val="28"/>
          <w:szCs w:val="28"/>
        </w:rPr>
        <w:t xml:space="preserve">构建控辍保学责任体系，强化控辍保学措施，健全控辍保学制度，创新控辍保学方法，巩固教育脱贫成效。全市义务教育阶段建档立卡学生共计21934人，20_年以来组织了297名教师为438名学生提供送教上门服务及补建学籍,还为1003名在校就读无学籍学生注册学籍，全市无一例建档立卡适龄儿童因贫辍学。</w:t>
      </w:r>
    </w:p>
    <w:p>
      <w:pPr>
        <w:ind w:left="0" w:right="0" w:firstLine="560"/>
        <w:spacing w:before="450" w:after="450" w:line="312" w:lineRule="auto"/>
      </w:pPr>
      <w:r>
        <w:rPr>
          <w:rFonts w:ascii="宋体" w:hAnsi="宋体" w:eastAsia="宋体" w:cs="宋体"/>
          <w:color w:val="000"/>
          <w:sz w:val="28"/>
          <w:szCs w:val="28"/>
        </w:rPr>
        <w:t xml:space="preserve">20_年5月，广昌县作为全省唯一的县级单位在全国控辍保学会议上做经验交流发言。20_年春季学期，学生相继返校复学，全市义务教育阶段建档立卡学生，克服新冠肺炎疫情影响，全部返校学习。</w:t>
      </w:r>
    </w:p>
    <w:p>
      <w:pPr>
        <w:ind w:left="0" w:right="0" w:firstLine="560"/>
        <w:spacing w:before="450" w:after="450" w:line="312" w:lineRule="auto"/>
      </w:pPr>
      <w:r>
        <w:rPr>
          <w:rFonts w:ascii="宋体" w:hAnsi="宋体" w:eastAsia="宋体" w:cs="宋体"/>
          <w:color w:val="000"/>
          <w:sz w:val="28"/>
          <w:szCs w:val="28"/>
        </w:rPr>
        <w:t xml:space="preserve">（一）提高政治站位，扎实推进教育扶贫整改落实。市教体局坚持问题导向，切实把中央脱贫攻坚专项巡视“回头看”反馈意见的整改作为政治任务来抓，按照市委整改工作方案要求，已完成4个子项目的整改，并已结项销号，6月底将完成1个子项目的整改。</w:t>
      </w:r>
    </w:p>
    <w:p>
      <w:pPr>
        <w:ind w:left="0" w:right="0" w:firstLine="560"/>
        <w:spacing w:before="450" w:after="450" w:line="312" w:lineRule="auto"/>
      </w:pPr>
      <w:r>
        <w:rPr>
          <w:rFonts w:ascii="宋体" w:hAnsi="宋体" w:eastAsia="宋体" w:cs="宋体"/>
          <w:color w:val="000"/>
          <w:sz w:val="28"/>
          <w:szCs w:val="28"/>
        </w:rPr>
        <w:t xml:space="preserve">（二）认真开展调研，确实督查传导整改压力。纪检组长和分管局领导定期带领教育扶贫调研组不打招呼、不听汇报，直赴乡村，调研控辍保学、学生资助等教育扶贫问题整改的落实情况，针对存在问题，督促立行立改并长期坚持。</w:t>
      </w:r>
    </w:p>
    <w:p>
      <w:pPr>
        <w:ind w:left="0" w:right="0" w:firstLine="560"/>
        <w:spacing w:before="450" w:after="450" w:line="312" w:lineRule="auto"/>
      </w:pPr>
      <w:r>
        <w:rPr>
          <w:rFonts w:ascii="宋体" w:hAnsi="宋体" w:eastAsia="宋体" w:cs="宋体"/>
          <w:color w:val="000"/>
          <w:sz w:val="28"/>
          <w:szCs w:val="28"/>
        </w:rPr>
        <w:t xml:space="preserve">（三）及时沟通比对，做到教育扶贫精准施策。每学期初，各县区推进实地摸排的同时，认真进行大数据比对。把学期初的全部学生信息和扶贫办的建档立卡贫困库信息进行比对，比对出的学生名单再与上门摸排的学生信息进行比对，确保识别精准。每学期末，再次比对，做到精准发放。</w:t>
      </w:r>
    </w:p>
    <w:p>
      <w:pPr>
        <w:ind w:left="0" w:right="0" w:firstLine="560"/>
        <w:spacing w:before="450" w:after="450" w:line="312" w:lineRule="auto"/>
      </w:pPr>
      <w:r>
        <w:rPr>
          <w:rFonts w:ascii="宋体" w:hAnsi="宋体" w:eastAsia="宋体" w:cs="宋体"/>
          <w:color w:val="000"/>
          <w:sz w:val="28"/>
          <w:szCs w:val="28"/>
        </w:rPr>
        <w:t xml:space="preserve">（四）全面反复核查，确保资助政策落实落细。根据省厅统一部署，配合我市教育扶贫“清零行动”，在全市范围内全面开展学生资助政策落实和资金发放情况核查工作，县区自查，市局抽查，确保应助尽助，一个不漏。</w:t>
      </w:r>
    </w:p>
    <w:p>
      <w:pPr>
        <w:ind w:left="0" w:right="0" w:firstLine="560"/>
        <w:spacing w:before="450" w:after="450" w:line="312" w:lineRule="auto"/>
      </w:pPr>
      <w:r>
        <w:rPr>
          <w:rFonts w:ascii="宋体" w:hAnsi="宋体" w:eastAsia="宋体" w:cs="宋体"/>
          <w:color w:val="000"/>
          <w:sz w:val="28"/>
          <w:szCs w:val="28"/>
        </w:rPr>
        <w:t xml:space="preserve">（一）进一步提高政治站位。以高度的政治自觉、认真的工作态度、积极的整改行动，确保脱贫攻坚专项巡视“回头看”反馈问题的整改在教育系统取得实效。</w:t>
      </w:r>
    </w:p>
    <w:p>
      <w:pPr>
        <w:ind w:left="0" w:right="0" w:firstLine="560"/>
        <w:spacing w:before="450" w:after="450" w:line="312" w:lineRule="auto"/>
      </w:pPr>
      <w:r>
        <w:rPr>
          <w:rFonts w:ascii="宋体" w:hAnsi="宋体" w:eastAsia="宋体" w:cs="宋体"/>
          <w:color w:val="000"/>
          <w:sz w:val="28"/>
          <w:szCs w:val="28"/>
        </w:rPr>
        <w:t xml:space="preserve">（二）进一步保障政策落实。以控辍保学和学生资助为抓手，完善信息共享机制，落实义务教育“双线控辍保学责任制”、义务教育资助政策“学校校长与乡镇属地双负责制”，双管齐下，确保教育扶贫政策更好地落地见效。</w:t>
      </w:r>
    </w:p>
    <w:p>
      <w:pPr>
        <w:ind w:left="0" w:right="0" w:firstLine="560"/>
        <w:spacing w:before="450" w:after="450" w:line="312" w:lineRule="auto"/>
      </w:pPr>
      <w:r>
        <w:rPr>
          <w:rFonts w:ascii="宋体" w:hAnsi="宋体" w:eastAsia="宋体" w:cs="宋体"/>
          <w:color w:val="000"/>
          <w:sz w:val="28"/>
          <w:szCs w:val="28"/>
        </w:rPr>
        <w:t xml:space="preserve">（三）进一步巩固整改成果。切实扛起教育扶贫整改主体责任，并传导压力，统筹调度，协调推进，确保按时按质完成整改工作，并长期坚持，形成常态化长效机制，巩固教育扶贫整改成果。</w:t>
      </w:r>
    </w:p>
    <w:p>
      <w:pPr>
        <w:ind w:left="0" w:right="0" w:firstLine="560"/>
        <w:spacing w:before="450" w:after="450" w:line="312" w:lineRule="auto"/>
      </w:pPr>
      <w:r>
        <w:rPr>
          <w:rFonts w:ascii="宋体" w:hAnsi="宋体" w:eastAsia="宋体" w:cs="宋体"/>
          <w:color w:val="000"/>
          <w:sz w:val="28"/>
          <w:szCs w:val="28"/>
        </w:rPr>
        <w:t xml:space="preserve">（四）进一步加强扶贫宣传。主动与各类主流媒体联系，加强教育扶贫宣传力度，宣传教育扶贫成就，传播决战决胜声音，讲好脱贫攻坚故事，增强贫困群众的获得感。</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旅游消费扶贫实施方案篇十二</w:t>
      </w:r>
    </w:p>
    <w:p>
      <w:pPr>
        <w:ind w:left="0" w:right="0" w:firstLine="560"/>
        <w:spacing w:before="450" w:after="450" w:line="312" w:lineRule="auto"/>
      </w:pPr>
      <w:r>
        <w:rPr>
          <w:rFonts w:ascii="宋体" w:hAnsi="宋体" w:eastAsia="宋体" w:cs="宋体"/>
          <w:color w:val="000"/>
          <w:sz w:val="28"/>
          <w:szCs w:val="28"/>
        </w:rPr>
        <w:t xml:space="preserve">xx乡地处我区东部，距主城区x公里，辐圆面积x平方公里。全乡辖x个行政村,x个村民小组,x户，农业人口x人，总耕地面积x亩，人均耕地x亩。经过前期调查摸排，建档立卡贫困户x户，贫困人口x人，贫困人口占总人口x%。我乡有x村x个贫困村，要在202x年与全市、全区同步进入小康，任务十分繁重，全乡致困原因主要是以下三个方面。</w:t>
      </w:r>
    </w:p>
    <w:p>
      <w:pPr>
        <w:ind w:left="0" w:right="0" w:firstLine="560"/>
        <w:spacing w:before="450" w:after="450" w:line="312" w:lineRule="auto"/>
      </w:pPr>
      <w:r>
        <w:rPr>
          <w:rFonts w:ascii="宋体" w:hAnsi="宋体" w:eastAsia="宋体" w:cs="宋体"/>
          <w:color w:val="000"/>
          <w:sz w:val="28"/>
          <w:szCs w:val="28"/>
        </w:rPr>
        <w:t xml:space="preserve">一是因自然环境致贫。</w:t>
      </w:r>
    </w:p>
    <w:p>
      <w:pPr>
        <w:ind w:left="0" w:right="0" w:firstLine="560"/>
        <w:spacing w:before="450" w:after="450" w:line="312" w:lineRule="auto"/>
      </w:pPr>
      <w:r>
        <w:rPr>
          <w:rFonts w:ascii="宋体" w:hAnsi="宋体" w:eastAsia="宋体" w:cs="宋体"/>
          <w:color w:val="000"/>
          <w:sz w:val="28"/>
          <w:szCs w:val="28"/>
        </w:rPr>
        <w:t xml:space="preserve">由于xx乡所处的地域环境，土地贫瘠，农业生产条件较差，高经济附加值作物生产十分困难，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二是基础设施薄弱。村社公路里程短，很多社都还没有通公路，群众出行困难;农田水利设施较差，靠天吃饭现象严重。</w:t>
      </w:r>
    </w:p>
    <w:p>
      <w:pPr>
        <w:ind w:left="0" w:right="0" w:firstLine="560"/>
        <w:spacing w:before="450" w:after="450" w:line="312" w:lineRule="auto"/>
      </w:pPr>
      <w:r>
        <w:rPr>
          <w:rFonts w:ascii="宋体" w:hAnsi="宋体" w:eastAsia="宋体" w:cs="宋体"/>
          <w:color w:val="000"/>
          <w:sz w:val="28"/>
          <w:szCs w:val="28"/>
        </w:rPr>
        <w:t xml:space="preserve">三是因病、因残人口多，短期内难以脱贫。</w:t>
      </w:r>
    </w:p>
    <w:p>
      <w:pPr>
        <w:ind w:left="0" w:right="0" w:firstLine="560"/>
        <w:spacing w:before="450" w:after="450" w:line="312" w:lineRule="auto"/>
      </w:pPr>
      <w:r>
        <w:rPr>
          <w:rFonts w:ascii="宋体" w:hAnsi="宋体" w:eastAsia="宋体" w:cs="宋体"/>
          <w:color w:val="000"/>
          <w:sz w:val="28"/>
          <w:szCs w:val="28"/>
        </w:rPr>
        <w:t xml:space="preserve">我乡建档立卡贫困户中，绝大部分都是因病致贫，其中包括大病、重病患者x人，残疾人x人，占贫困人口x%，这部分人由于疾病和残疾，失去劳动能力，看病、治疗用去大量的现金，又无固定收入，有的靠低保收入维持生活，有的靠政府救济生活，这些人靠自身能力很难实现脱贫</w:t>
      </w:r>
    </w:p>
    <w:p>
      <w:pPr>
        <w:ind w:left="0" w:right="0" w:firstLine="560"/>
        <w:spacing w:before="450" w:after="450" w:line="312" w:lineRule="auto"/>
      </w:pPr>
      <w:r>
        <w:rPr>
          <w:rFonts w:ascii="宋体" w:hAnsi="宋体" w:eastAsia="宋体" w:cs="宋体"/>
          <w:color w:val="000"/>
          <w:sz w:val="28"/>
          <w:szCs w:val="28"/>
        </w:rPr>
        <w:t xml:space="preserve">四是因灾致贫、返贫时有发生。</w:t>
      </w:r>
    </w:p>
    <w:p>
      <w:pPr>
        <w:ind w:left="0" w:right="0" w:firstLine="560"/>
        <w:spacing w:before="450" w:after="450" w:line="312" w:lineRule="auto"/>
      </w:pPr>
      <w:r>
        <w:rPr>
          <w:rFonts w:ascii="宋体" w:hAnsi="宋体" w:eastAsia="宋体" w:cs="宋体"/>
          <w:color w:val="000"/>
          <w:sz w:val="28"/>
          <w:szCs w:val="28"/>
        </w:rPr>
        <w:t xml:space="preserve">由于经常发生阶段性旱灾，近几年都有发生春旱的情况，大春生产受到了的严重影响。随之带来的经济作物减产欠收，影响到群众收益。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近年来，在区委、区政府始终以扶贫开发统揽农村工作全局，不断加大扶贫工作力度，做了许多打基础、利长远、惠民生的工作。农民人均纯收入达到x元，同比增长x%，乡镇经济社会保持了持续较快发展的良好势头。</w:t>
      </w:r>
    </w:p>
    <w:p>
      <w:pPr>
        <w:ind w:left="0" w:right="0" w:firstLine="560"/>
        <w:spacing w:before="450" w:after="450" w:line="312" w:lineRule="auto"/>
      </w:pPr>
      <w:r>
        <w:rPr>
          <w:rFonts w:ascii="宋体" w:hAnsi="宋体" w:eastAsia="宋体" w:cs="宋体"/>
          <w:color w:val="000"/>
          <w:sz w:val="28"/>
          <w:szCs w:val="28"/>
        </w:rPr>
        <w:t xml:space="preserve">(一)群策群力，定点帮村，干部帮扶。</w:t>
      </w:r>
    </w:p>
    <w:p>
      <w:pPr>
        <w:ind w:left="0" w:right="0" w:firstLine="560"/>
        <w:spacing w:before="450" w:after="450" w:line="312" w:lineRule="auto"/>
      </w:pPr>
      <w:r>
        <w:rPr>
          <w:rFonts w:ascii="宋体" w:hAnsi="宋体" w:eastAsia="宋体" w:cs="宋体"/>
          <w:color w:val="000"/>
          <w:sz w:val="28"/>
          <w:szCs w:val="28"/>
        </w:rPr>
        <w:t xml:space="preserve">今年，区委区政府加大了定点帮村，干部帮扶力度，我乡由县级领导张文举同志定点联系，区政务中心、区供销社、区进修校、区党校、乡政府及驻地单位共x人结对帮扶x户贫困户。一是全面了解了贫困户的家庭基本情况，二是听取了贫困户的意见及愿望，三是针对贫困户的现状制定了合理的脱贫规划。四是调整贫困村产业结构，发展特色产业。目前已建成了核桃基地x个、中药材基地、花椒基地各x个，规模均达x亩以上，为群众增收脱贫打下了坚实基础。同时积极组织劳务输出，转移富余劳动力。</w:t>
      </w:r>
    </w:p>
    <w:p>
      <w:pPr>
        <w:ind w:left="0" w:right="0" w:firstLine="560"/>
        <w:spacing w:before="450" w:after="450" w:line="312" w:lineRule="auto"/>
      </w:pPr>
      <w:r>
        <w:rPr>
          <w:rFonts w:ascii="宋体" w:hAnsi="宋体" w:eastAsia="宋体" w:cs="宋体"/>
          <w:color w:val="000"/>
          <w:sz w:val="28"/>
          <w:szCs w:val="28"/>
        </w:rPr>
        <w:t xml:space="preserve">(二)惠农政策全面落实</w:t>
      </w:r>
    </w:p>
    <w:p>
      <w:pPr>
        <w:ind w:left="0" w:right="0" w:firstLine="560"/>
        <w:spacing w:before="450" w:after="450" w:line="312" w:lineRule="auto"/>
      </w:pPr>
      <w:r>
        <w:rPr>
          <w:rFonts w:ascii="宋体" w:hAnsi="宋体" w:eastAsia="宋体" w:cs="宋体"/>
          <w:color w:val="000"/>
          <w:sz w:val="28"/>
          <w:szCs w:val="28"/>
        </w:rPr>
        <w:t xml:space="preserve">扎实开展了农村低保及困难群众救助两项制度衔接，建立了贫困户档案。结合各项惠农政策的落实，全面开展了贫困家庭的调查摸底，建立了全乡x户贫困户，x人贫困人口的档案。全乡低保户全部纳入扶贫对口帮扶对象。认真落实国家各项支农惠农政策，把粮食直补、农资综合直补、农机具购买补贴等政策落到实处，做好了新农合、低保、临时救助等工作。全乡减少贫困人口x余人，转移性收入实现人均增收x元。投入帮扶资金x万余元，对x户中的x户贫困户进行了集中慰问。</w:t>
      </w:r>
    </w:p>
    <w:p>
      <w:pPr>
        <w:ind w:left="0" w:right="0" w:firstLine="560"/>
        <w:spacing w:before="450" w:after="450" w:line="312" w:lineRule="auto"/>
      </w:pPr>
      <w:r>
        <w:rPr>
          <w:rFonts w:ascii="宋体" w:hAnsi="宋体" w:eastAsia="宋体" w:cs="宋体"/>
          <w:color w:val="000"/>
          <w:sz w:val="28"/>
          <w:szCs w:val="28"/>
        </w:rPr>
        <w:t xml:space="preserve">(三)基础建设扎实推进</w:t>
      </w:r>
    </w:p>
    <w:p>
      <w:pPr>
        <w:ind w:left="0" w:right="0" w:firstLine="560"/>
        <w:spacing w:before="450" w:after="450" w:line="312" w:lineRule="auto"/>
      </w:pPr>
      <w:r>
        <w:rPr>
          <w:rFonts w:ascii="宋体" w:hAnsi="宋体" w:eastAsia="宋体" w:cs="宋体"/>
          <w:color w:val="000"/>
          <w:sz w:val="28"/>
          <w:szCs w:val="28"/>
        </w:rPr>
        <w:t xml:space="preserve">加强对村社的农业基础设施的建设。202x年新修村道公路x公里，新修xx塘x口;今年xx村整村推进项目正在实施;xx村、xx村等x个村的人饮工程基础设施建设也正在进行中;积极争取天然气早日开通;完善全乡交通安全设施、警示标志;新修垃圾池xx口;同时加快集镇的供水、排水、供电、道路、通信等基础配套设施建设,强力做好场镇净化、美化、绿化、亮化文章;大力开展集镇市容整治工作，重点整治垃圾乱堆、车辆乱停、摊点乱摆、乱搭乱建等现象，提升场镇整体水平。鼓励农村群众到场镇建房，发展产业。</w:t>
      </w:r>
    </w:p>
    <w:p>
      <w:pPr>
        <w:ind w:left="0" w:right="0" w:firstLine="560"/>
        <w:spacing w:before="450" w:after="450" w:line="312" w:lineRule="auto"/>
      </w:pPr>
      <w:r>
        <w:rPr>
          <w:rFonts w:ascii="宋体" w:hAnsi="宋体" w:eastAsia="宋体" w:cs="宋体"/>
          <w:color w:val="000"/>
          <w:sz w:val="28"/>
          <w:szCs w:val="28"/>
        </w:rPr>
        <w:t xml:space="preserve">(四)产业扶贫渐次铺开</w:t>
      </w:r>
    </w:p>
    <w:p>
      <w:pPr>
        <w:ind w:left="0" w:right="0" w:firstLine="560"/>
        <w:spacing w:before="450" w:after="450" w:line="312" w:lineRule="auto"/>
      </w:pPr>
      <w:r>
        <w:rPr>
          <w:rFonts w:ascii="宋体" w:hAnsi="宋体" w:eastAsia="宋体" w:cs="宋体"/>
          <w:color w:val="000"/>
          <w:sz w:val="28"/>
          <w:szCs w:val="28"/>
        </w:rPr>
        <w:t xml:space="preserve">积极推动整村产业发展。通过在土桥子村、开展土地调型工作，完成高标准农田建设，大力发展优质水稻和旱地蔬菜种植。还在该村新修山坪塘x处，解决该村经济发展水源问题;我们在原有的核桃、药材产业的基础上，引进业主在xx村、xx村种植花椒x亩，常年雇佣当地劳动力x余人,利用了部分农户闲置土地，增加了农民收入。</w:t>
      </w:r>
    </w:p>
    <w:p>
      <w:pPr>
        <w:ind w:left="0" w:right="0" w:firstLine="560"/>
        <w:spacing w:before="450" w:after="450" w:line="312" w:lineRule="auto"/>
      </w:pPr>
      <w:r>
        <w:rPr>
          <w:rFonts w:ascii="宋体" w:hAnsi="宋体" w:eastAsia="宋体" w:cs="宋体"/>
          <w:color w:val="000"/>
          <w:sz w:val="28"/>
          <w:szCs w:val="28"/>
        </w:rPr>
        <w:t xml:space="preserve">(五)能力扶贫大力开展</w:t>
      </w:r>
    </w:p>
    <w:p>
      <w:pPr>
        <w:ind w:left="0" w:right="0" w:firstLine="560"/>
        <w:spacing w:before="450" w:after="450" w:line="312" w:lineRule="auto"/>
      </w:pPr>
      <w:r>
        <w:rPr>
          <w:rFonts w:ascii="宋体" w:hAnsi="宋体" w:eastAsia="宋体" w:cs="宋体"/>
          <w:color w:val="000"/>
          <w:sz w:val="28"/>
          <w:szCs w:val="28"/>
        </w:rPr>
        <w:t xml:space="preserve">投入资金xx万元新建断石桥村活动室;投入xx万元维修了xx村活动室，投资xx万元更新、维修x个村的远程设备和村村响广播，宣传党的扶贫帮扶政策，讲解种养殖技术，为村民提供最前沿的种养殖技术。</w:t>
      </w:r>
    </w:p>
    <w:p>
      <w:pPr>
        <w:ind w:left="0" w:right="0" w:firstLine="560"/>
        <w:spacing w:before="450" w:after="450" w:line="312" w:lineRule="auto"/>
      </w:pPr>
      <w:r>
        <w:rPr>
          <w:rFonts w:ascii="宋体" w:hAnsi="宋体" w:eastAsia="宋体" w:cs="宋体"/>
          <w:color w:val="000"/>
          <w:sz w:val="28"/>
          <w:szCs w:val="28"/>
        </w:rPr>
        <w:t xml:space="preserve">大力发展农村劳务经济。建立了劳动力技能培训机制，完善了劳动力资源数据库，建立健全劳务供求信息和服务体系，今年劳务输出x余人，在产业园区提供常年就业岗位x余个，实现就近就业，提高收入，去年全年全乡实现劳务人均增收x元以上。</w:t>
      </w:r>
    </w:p>
    <w:p>
      <w:pPr>
        <w:ind w:left="0" w:right="0" w:firstLine="560"/>
        <w:spacing w:before="450" w:after="450" w:line="312" w:lineRule="auto"/>
      </w:pPr>
      <w:r>
        <w:rPr>
          <w:rFonts w:ascii="宋体" w:hAnsi="宋体" w:eastAsia="宋体" w:cs="宋体"/>
          <w:color w:val="000"/>
          <w:sz w:val="28"/>
          <w:szCs w:val="28"/>
        </w:rPr>
        <w:t xml:space="preserve">(六)民政帮扶切实到位</w:t>
      </w:r>
    </w:p>
    <w:p>
      <w:pPr>
        <w:ind w:left="0" w:right="0" w:firstLine="560"/>
        <w:spacing w:before="450" w:after="450" w:line="312" w:lineRule="auto"/>
      </w:pPr>
      <w:r>
        <w:rPr>
          <w:rFonts w:ascii="宋体" w:hAnsi="宋体" w:eastAsia="宋体" w:cs="宋体"/>
          <w:color w:val="000"/>
          <w:sz w:val="28"/>
          <w:szCs w:val="28"/>
        </w:rPr>
        <w:t xml:space="preserve">对全乡共有x余户,x余人低保户和五保户，按时按额发放补助。对符合大病医疗救助的，积极进行医疗救助手续办理，202x年，共计向全乡x人，发放x万余元大病医疗救助款。去年，在全乡临时救助x余人，共计x万余元。尽最大努力减轻了因病致贫和因病返贫的贫困户的经济负担。今年年初，乡民政拿出x万元，对全乡经济困难的农户进行了慰问，区党校、区供销社的干部职工也对贫困户捐钱捐物x万余元，使困难户过得起年、过得好年.</w:t>
      </w:r>
    </w:p>
    <w:p>
      <w:pPr>
        <w:ind w:left="0" w:right="0" w:firstLine="560"/>
        <w:spacing w:before="450" w:after="450" w:line="312" w:lineRule="auto"/>
      </w:pPr>
      <w:r>
        <w:rPr>
          <w:rFonts w:ascii="宋体" w:hAnsi="宋体" w:eastAsia="宋体" w:cs="宋体"/>
          <w:color w:val="000"/>
          <w:sz w:val="28"/>
          <w:szCs w:val="28"/>
        </w:rPr>
        <w:t xml:space="preserve">今年，我们将认真按照区委的安排，紧紧围绕202x年基本脱贫、202x年提档升级、202x年同步小康的工作思路，完善工作措施，落实工作举措，切实抓好扶贫帮扶工作。</w:t>
      </w:r>
    </w:p>
    <w:p>
      <w:pPr>
        <w:ind w:left="0" w:right="0" w:firstLine="560"/>
        <w:spacing w:before="450" w:after="450" w:line="312" w:lineRule="auto"/>
      </w:pPr>
      <w:r>
        <w:rPr>
          <w:rFonts w:ascii="宋体" w:hAnsi="宋体" w:eastAsia="宋体" w:cs="宋体"/>
          <w:color w:val="000"/>
          <w:sz w:val="28"/>
          <w:szCs w:val="28"/>
        </w:rPr>
        <w:t xml:space="preserve">(一)坚持因户制宜，科学制定扶贫详规</w:t>
      </w:r>
    </w:p>
    <w:p>
      <w:pPr>
        <w:ind w:left="0" w:right="0" w:firstLine="560"/>
        <w:spacing w:before="450" w:after="450" w:line="312" w:lineRule="auto"/>
      </w:pPr>
      <w:r>
        <w:rPr>
          <w:rFonts w:ascii="宋体" w:hAnsi="宋体" w:eastAsia="宋体" w:cs="宋体"/>
          <w:color w:val="000"/>
          <w:sz w:val="28"/>
          <w:szCs w:val="28"/>
        </w:rPr>
        <w:t xml:space="preserve">严格按照精准扶贫的要求，科学编制困难户扶贫详规。乡认真制定全乡扶贫帮扶三年规划，完善202x年扶贫帮扶计划。配合区级联系帮扶部门针对各帮扶村的特点，制定对口帮扶三年规划和年度计划，明确帮扶任务，落实帮扶责任，确保联系村按期脱贫;各结对帮扶干部根据帮扶户的特殊情况制定有针对性的结对帮扶方案，切实深入困难户家中，每季度按时入户了解情况，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(二)坚持部门协作，整合资源统筹施力</w:t>
      </w:r>
    </w:p>
    <w:p>
      <w:pPr>
        <w:ind w:left="0" w:right="0" w:firstLine="560"/>
        <w:spacing w:before="450" w:after="450" w:line="312" w:lineRule="auto"/>
      </w:pPr>
      <w:r>
        <w:rPr>
          <w:rFonts w:ascii="宋体" w:hAnsi="宋体" w:eastAsia="宋体" w:cs="宋体"/>
          <w:color w:val="000"/>
          <w:sz w:val="28"/>
          <w:szCs w:val="28"/>
        </w:rPr>
        <w:t xml:space="preserve">充分发挥各帮扶部门的自身特点和优势，帮助各贫困村逐步建立长效发展的优势产业，积极动员各方力量参与扶贫，努力营造大扶贫格局。严格落实好联系单位带头扶贫的责任，发挥部门优势，组织社会扶贫资源，凝聚社会扶贫力量，不断拓展社会扶贫领域，切实整合扶贫、民政、农口等对方资源，增强扶贫实效。</w:t>
      </w:r>
    </w:p>
    <w:p>
      <w:pPr>
        <w:ind w:left="0" w:right="0" w:firstLine="560"/>
        <w:spacing w:before="450" w:after="450" w:line="312" w:lineRule="auto"/>
      </w:pPr>
      <w:r>
        <w:rPr>
          <w:rFonts w:ascii="宋体" w:hAnsi="宋体" w:eastAsia="宋体" w:cs="宋体"/>
          <w:color w:val="000"/>
          <w:sz w:val="28"/>
          <w:szCs w:val="28"/>
        </w:rPr>
        <w:t xml:space="preserve">(三)坚持产业主导，切实夯实扶贫基础</w:t>
      </w:r>
    </w:p>
    <w:p>
      <w:pPr>
        <w:ind w:left="0" w:right="0" w:firstLine="560"/>
        <w:spacing w:before="450" w:after="450" w:line="312" w:lineRule="auto"/>
      </w:pPr>
      <w:r>
        <w:rPr>
          <w:rFonts w:ascii="宋体" w:hAnsi="宋体" w:eastAsia="宋体" w:cs="宋体"/>
          <w:color w:val="000"/>
          <w:sz w:val="28"/>
          <w:szCs w:val="28"/>
        </w:rPr>
        <w:t xml:space="preserve">紧紧围绕产业发展，充分发挥区位优势和产业特点，进一步完善基础设施建设，重点培育特色产业，积极鼓励和支持扶贫龙头企业带动贫困村社发展支柱产业，在原有核桃产业xxx亩、玉竹产业xxx亩的基础上、新建花椒产业xxx亩，发展优质蔬菜、水稻、养殖和水产养殖。动员困难群众到产业园区务工，增加群众收入。</w:t>
      </w:r>
    </w:p>
    <w:p>
      <w:pPr>
        <w:ind w:left="0" w:right="0" w:firstLine="560"/>
        <w:spacing w:before="450" w:after="450" w:line="312" w:lineRule="auto"/>
      </w:pPr>
      <w:r>
        <w:rPr>
          <w:rFonts w:ascii="宋体" w:hAnsi="宋体" w:eastAsia="宋体" w:cs="宋体"/>
          <w:color w:val="000"/>
          <w:sz w:val="28"/>
          <w:szCs w:val="28"/>
        </w:rPr>
        <w:t xml:space="preserve">(四)坚持基础建设，改善生产生活条件</w:t>
      </w:r>
    </w:p>
    <w:p>
      <w:pPr>
        <w:ind w:left="0" w:right="0" w:firstLine="560"/>
        <w:spacing w:before="450" w:after="450" w:line="312" w:lineRule="auto"/>
      </w:pPr>
      <w:r>
        <w:rPr>
          <w:rFonts w:ascii="宋体" w:hAnsi="宋体" w:eastAsia="宋体" w:cs="宋体"/>
          <w:color w:val="000"/>
          <w:sz w:val="28"/>
          <w:szCs w:val="28"/>
        </w:rPr>
        <w:t xml:space="preserve">结合扶贫开发、新农村建设、涉农项目等，统筹兼顾，积极推进乡村道路、农田水利、安全饮水等建设，使之与扶贫开发相结合，改善贫困群众的生产条件;加强重点村社的文化、卫生、教育和广播电视等公益性设施建设和以改厕、改灶、改圈及危房改造为主要内容的生产生活设施建设，大力改善贫困群众的居住环境。启动土桥子村扶贫项目整村推进，全面提高该村农民生产、生活水平。在公路建设方面，以全面提升乡道、村道四通八达为目标，解决广大群众行路难、出行难和产业发展瓶颈的问题，促进生产要素便捷流动。在水利建设方面，继续加强堰塘水渠整治、农村安全饮水等设施工程建设，进一步完善农田灌溉体系、水资源供给体系、水环境保护体系。在村容村貌建设方面，不断改善村组织活动阵地条件，计划投入资金xx万元，修缮村村通广播、远程教育设备，配齐电脑及桌椅等办公设施;全乡贫困户残疾人xx人，患癌症等重大疾病病人xx名，乡党委、政府将通过帮助其享受低保、发动社会关爱、捐赠等模式，保证他们在202x年前能够自食其力。</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旅游消费扶贫实施方案篇十三</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xx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旅游消费扶贫实施方案篇十四</w:t>
      </w:r>
    </w:p>
    <w:p>
      <w:pPr>
        <w:ind w:left="0" w:right="0" w:firstLine="560"/>
        <w:spacing w:before="450" w:after="450" w:line="312" w:lineRule="auto"/>
      </w:pPr>
      <w:r>
        <w:rPr>
          <w:rFonts w:ascii="宋体" w:hAnsi="宋体" w:eastAsia="宋体" w:cs="宋体"/>
          <w:color w:val="000"/>
          <w:sz w:val="28"/>
          <w:szCs w:val="28"/>
        </w:rPr>
        <w:t xml:space="preserve">××年是我市全面实施“旅游兴市”发展战略、打造“蜚声中外旅游胜地”宏伟目标的第一年，也是四面山观念大更新、体制大创新、投入大增长、局面大开创的一年。一年来，在市委、市政府的正确领导下，管委会一般人上下齐心，紧紧围绕市委、市政府提出的宏伟目标，牢牢抓住重庆、江津两级政府高度重视旅游发展的历史机遇，努力实施“大旅游、大开发、大发展”的发展战略，以“五个围绕、五个结合”的方针统揽旅游工作全局，在景区广大干部群众的共同努力下，较好地完成了年初确定的各项工作指标，取得了较好的工作成绩。全年入山游客万人次，旅游收入达到万元，比上年增长。</w:t>
      </w:r>
    </w:p>
    <w:p>
      <w:pPr>
        <w:ind w:left="0" w:right="0" w:firstLine="560"/>
        <w:spacing w:before="450" w:after="450" w:line="312" w:lineRule="auto"/>
      </w:pPr>
      <w:r>
        <w:rPr>
          <w:rFonts w:ascii="宋体" w:hAnsi="宋体" w:eastAsia="宋体" w:cs="宋体"/>
          <w:color w:val="000"/>
          <w:sz w:val="28"/>
          <w:szCs w:val="28"/>
        </w:rPr>
        <w:t xml:space="preserve">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标志着景区旅游业由此进入了一个崭新的发展时期。四面山开发十多年来，虽然取得了很大的成绩，但还有很多不尽人意的地方。要实现景区跨越式发展，把景区广大干部群众的思想统一到市委、市政府的目标上来，是摆在管委会面前的一大任务。为此，我们开展了一系列的讨论活动，逐步形成了“交通围绕旅游先行，农业围绕旅游调整，商业围绕旅游搞活，景区围绕旅游建设，管理围绕旅游服务”的旅游战略，坚持科学的发展观、人才观和正确的政绩观，认真落实“五个统筹、五个坚持”，以全面建设小康社会统揽社会经济发展全局，把发展旅游与促进就业相结合，与解决“三农”问题相结合，与资源保护相结合，与扩大开放相结合，实施渝川黔金三角发展战略，加快四面山作为重庆十大旅游精品的开发力度，进一步规范和创新旅游管理体制，坚持“政府主导，企业主体，市场运作，社会参与”的发展路子。同时，也促进了四面山景区全体党员干部观念的大更新。</w:t>
      </w:r>
    </w:p>
    <w:p>
      <w:pPr>
        <w:ind w:left="0" w:right="0" w:firstLine="560"/>
        <w:spacing w:before="450" w:after="450" w:line="312" w:lineRule="auto"/>
      </w:pPr>
      <w:r>
        <w:rPr>
          <w:rFonts w:ascii="宋体" w:hAnsi="宋体" w:eastAsia="宋体" w:cs="宋体"/>
          <w:color w:val="000"/>
          <w:sz w:val="28"/>
          <w:szCs w:val="28"/>
        </w:rPr>
        <w:t xml:space="preserve">四面山的体制问题，一直是困绕四面山发展的一个重要问题，这些问题的存在有历史的原因。一年来，我们在市委、市政府的领导下，正视矛盾，探索发展。在去年成立四面山风管委和四面山森管局的基础上，进一步完善了体制，建立了四面山管委会特效机制、特高机构。由市委常委、副书记杨盛华任书记，进一步理顺了景区管理体制，形成一个责、权、利相统一，人、财、物相匹配，规划、建设、管理相衔接的新模式。并在全市公开选调了名机关工作人员。做到体制大创新，解决了“六对矛盾”，实现了“三个统一”，在重庆市树立了旅游体制创新的典型。</w:t>
      </w:r>
    </w:p>
    <w:p>
      <w:pPr>
        <w:ind w:left="0" w:right="0" w:firstLine="560"/>
        <w:spacing w:before="450" w:after="450" w:line="312" w:lineRule="auto"/>
      </w:pPr>
      <w:r>
        <w:rPr>
          <w:rFonts w:ascii="宋体" w:hAnsi="宋体" w:eastAsia="宋体" w:cs="宋体"/>
          <w:color w:val="000"/>
          <w:sz w:val="28"/>
          <w:szCs w:val="28"/>
        </w:rPr>
        <w:t xml:space="preserve">（一）解决“六对矛盾”。</w:t>
      </w:r>
    </w:p>
    <w:p>
      <w:pPr>
        <w:ind w:left="0" w:right="0" w:firstLine="560"/>
        <w:spacing w:before="450" w:after="450" w:line="312" w:lineRule="auto"/>
      </w:pPr>
      <w:r>
        <w:rPr>
          <w:rFonts w:ascii="宋体" w:hAnsi="宋体" w:eastAsia="宋体" w:cs="宋体"/>
          <w:color w:val="000"/>
          <w:sz w:val="28"/>
          <w:szCs w:val="28"/>
        </w:rPr>
        <w:t xml:space="preserve">一是解决“上下”矛盾。全市形成了党政一把手亲自抓，主管领导集中力量抓，党政合力抓以四面山景区旅游为代表的全市旅游发展新格局。</w:t>
      </w:r>
    </w:p>
    <w:p>
      <w:pPr>
        <w:ind w:left="0" w:right="0" w:firstLine="560"/>
        <w:spacing w:before="450" w:after="450" w:line="312" w:lineRule="auto"/>
      </w:pPr>
      <w:r>
        <w:rPr>
          <w:rFonts w:ascii="宋体" w:hAnsi="宋体" w:eastAsia="宋体" w:cs="宋体"/>
          <w:color w:val="000"/>
          <w:sz w:val="28"/>
          <w:szCs w:val="28"/>
        </w:rPr>
        <w:t xml:space="preserve">三是解决“条条”矛盾。新的旅游管理体制赋予了四面山风管委全权管理平方公里景区的职权，风管委直接向市政府负责，避免了部门之间的矛盾。</w:t>
      </w:r>
    </w:p>
    <w:p>
      <w:pPr>
        <w:ind w:left="0" w:right="0" w:firstLine="560"/>
        <w:spacing w:before="450" w:after="450" w:line="312" w:lineRule="auto"/>
      </w:pPr>
      <w:r>
        <w:rPr>
          <w:rFonts w:ascii="宋体" w:hAnsi="宋体" w:eastAsia="宋体" w:cs="宋体"/>
          <w:color w:val="000"/>
          <w:sz w:val="28"/>
          <w:szCs w:val="28"/>
        </w:rPr>
        <w:t xml:space="preserve">四是解决“开发与保护”矛盾。新的管理体制实现了职责、权力与义务的统一，使开发和保护都服从于整体规划、眼前利益服与长远利益相统一，做到了开发旅游与保护资源的有机结合、加快发展与可持续发展的有机结合。</w:t>
      </w:r>
    </w:p>
    <w:p>
      <w:pPr>
        <w:ind w:left="0" w:right="0" w:firstLine="560"/>
        <w:spacing w:before="450" w:after="450" w:line="312" w:lineRule="auto"/>
      </w:pPr>
      <w:r>
        <w:rPr>
          <w:rFonts w:ascii="宋体" w:hAnsi="宋体" w:eastAsia="宋体" w:cs="宋体"/>
          <w:color w:val="000"/>
          <w:sz w:val="28"/>
          <w:szCs w:val="28"/>
        </w:rPr>
        <w:t xml:space="preserve">五是解决“发展与投入”矛盾。四面山风管委成为对内，对外、对上、对下唯一的合法主体机构，也是唯一的法人。投资商找到风管委就可以解决一切难题，大大简化了办事程序，符合行政许可法的要求，适应新形势下旅游发展的需要。</w:t>
      </w:r>
    </w:p>
    <w:p>
      <w:pPr>
        <w:ind w:left="0" w:right="0" w:firstLine="560"/>
        <w:spacing w:before="450" w:after="450" w:line="312" w:lineRule="auto"/>
      </w:pPr>
      <w:r>
        <w:rPr>
          <w:rFonts w:ascii="宋体" w:hAnsi="宋体" w:eastAsia="宋体" w:cs="宋体"/>
          <w:color w:val="000"/>
          <w:sz w:val="28"/>
          <w:szCs w:val="28"/>
        </w:rPr>
        <w:t xml:space="preserve">六是解决“旅游与农村”矛盾。新的管理体制建立后，将原纯农业的个村划给周边的镇管辖，只保留核心景区个纯林业的村开发旅游，解决了农村工作和旅游发展无法兼顾的难题。</w:t>
      </w:r>
    </w:p>
    <w:p>
      <w:pPr>
        <w:ind w:left="0" w:right="0" w:firstLine="560"/>
        <w:spacing w:before="450" w:after="450" w:line="312" w:lineRule="auto"/>
      </w:pPr>
      <w:r>
        <w:rPr>
          <w:rFonts w:ascii="宋体" w:hAnsi="宋体" w:eastAsia="宋体" w:cs="宋体"/>
          <w:color w:val="000"/>
          <w:sz w:val="28"/>
          <w:szCs w:val="28"/>
        </w:rPr>
        <w:t xml:space="preserve">（二）实现“三个统一”。</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旅游消费扶贫实施方案篇十五</w:t>
      </w:r>
    </w:p>
    <w:p>
      <w:pPr>
        <w:ind w:left="0" w:right="0" w:firstLine="560"/>
        <w:spacing w:before="450" w:after="450" w:line="312" w:lineRule="auto"/>
      </w:pPr>
      <w:r>
        <w:rPr>
          <w:rFonts w:ascii="宋体" w:hAnsi="宋体" w:eastAsia="宋体" w:cs="宋体"/>
          <w:color w:val="000"/>
          <w:sz w:val="28"/>
          <w:szCs w:val="28"/>
        </w:rPr>
        <w:t xml:space="preserve">去年以来，结合实际，积极开展各项工会工作，有力地推进了文化旅游系统各项工作的开展，回顾去年工作，我们主要抓了以下四点：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按照县总工会的部署安排，我们采取召开基层单位工会负责人会、会员代表会等形式，学习工会法xx县总工会有关安排、文件，使各基层工会了解工会工作的方针、政策和法律法规，提高搞好工会工作的自觉性。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按照工会法的规定，到去年底，全系统除xx县剧院未组建工会组织外，其余12个单位全都组建了工会组织，工会机构健全，责任明确，都能开展工会工作。县新华书店等工会组织及时向县总工会交了会费。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旅游消费扶贫实施方案篇十六</w:t>
      </w:r>
    </w:p>
    <w:p>
      <w:pPr>
        <w:ind w:left="0" w:right="0" w:firstLine="560"/>
        <w:spacing w:before="450" w:after="450" w:line="312" w:lineRule="auto"/>
      </w:pPr>
      <w:r>
        <w:rPr>
          <w:rFonts w:ascii="宋体" w:hAnsi="宋体" w:eastAsia="宋体" w:cs="宋体"/>
          <w:color w:val="000"/>
          <w:sz w:val="28"/>
          <w:szCs w:val="28"/>
        </w:rPr>
        <w:t xml:space="preserve">回顾xx年，我们取得的主要工作成效及做法是：</w:t>
      </w:r>
    </w:p>
    <w:p>
      <w:pPr>
        <w:ind w:left="0" w:right="0" w:firstLine="560"/>
        <w:spacing w:before="450" w:after="450" w:line="312" w:lineRule="auto"/>
      </w:pPr>
      <w:r>
        <w:rPr>
          <w:rFonts w:ascii="宋体" w:hAnsi="宋体" w:eastAsia="宋体" w:cs="宋体"/>
          <w:color w:val="000"/>
          <w:sz w:val="28"/>
          <w:szCs w:val="28"/>
        </w:rPr>
        <w:t xml:space="preserve">一是高质量完成了xx年收费年审工作。从2月份开始，按照省、市统一部署，我局对全区面向社会收费的各级行政事业单位、非企业组织和实行《收费许可证》管理的收费单位，全面进行了收费年审工作，共验审单位227家，验审率100%。验审收费总额30900万元。对年检中发现的问题，我局分别采取当场指正、限期整改、转交检查机构查处等方法予以纠正，进一步规范了行政事业单位的收费行为。</w:t>
      </w:r>
    </w:p>
    <w:p>
      <w:pPr>
        <w:ind w:left="0" w:right="0" w:firstLine="560"/>
        <w:spacing w:before="450" w:after="450" w:line="312" w:lineRule="auto"/>
      </w:pPr>
      <w:r>
        <w:rPr>
          <w:rFonts w:ascii="宋体" w:hAnsi="宋体" w:eastAsia="宋体" w:cs="宋体"/>
          <w:color w:val="000"/>
          <w:sz w:val="28"/>
          <w:szCs w:val="28"/>
        </w:rPr>
        <w:t xml:space="preserve">二是认真做好行政收费清理工作。为了更好地贯彻执行《行政许可法》，根据国家发改委转发^v^^v^关于对价格工作行政许可事项的意见精神，我局对全区各部门收费项目进行了全面清理，共清理了公安、工商、文化等18个部门的261项收费项目，并将清理结果及时报区^v^。</w:t>
      </w:r>
    </w:p>
    <w:p>
      <w:pPr>
        <w:ind w:left="0" w:right="0" w:firstLine="560"/>
        <w:spacing w:before="450" w:after="450" w:line="312" w:lineRule="auto"/>
      </w:pPr>
      <w:r>
        <w:rPr>
          <w:rFonts w:ascii="宋体" w:hAnsi="宋体" w:eastAsia="宋体" w:cs="宋体"/>
          <w:color w:val="000"/>
          <w:sz w:val="28"/>
          <w:szCs w:val="28"/>
        </w:rPr>
        <w:t xml:space="preserve">三是切实做好《收费许可证》的日常管理工作。主要是对一些新成立单位及时发放《收费许可证》，xx年共发新证18本，同时及时做好《收费许可证》变更工作，xx年共变更89次，以确保《收费许可证》登记项目准确无误。</w:t>
      </w:r>
    </w:p>
    <w:p>
      <w:pPr>
        <w:ind w:left="0" w:right="0" w:firstLine="560"/>
        <w:spacing w:before="450" w:after="450" w:line="312" w:lineRule="auto"/>
      </w:pPr>
      <w:r>
        <w:rPr>
          <w:rFonts w:ascii="宋体" w:hAnsi="宋体" w:eastAsia="宋体" w:cs="宋体"/>
          <w:color w:val="000"/>
          <w:sz w:val="28"/>
          <w:szCs w:val="28"/>
        </w:rPr>
        <w:t xml:space="preserve">一是制定定价规则。制订了《普陀区物价局集体审议价制度》。</w:t>
      </w:r>
    </w:p>
    <w:p>
      <w:pPr>
        <w:ind w:left="0" w:right="0" w:firstLine="560"/>
        <w:spacing w:before="450" w:after="450" w:line="312" w:lineRule="auto"/>
      </w:pPr>
      <w:r>
        <w:rPr>
          <w:rFonts w:ascii="宋体" w:hAnsi="宋体" w:eastAsia="宋体" w:cs="宋体"/>
          <w:color w:val="000"/>
          <w:sz w:val="28"/>
          <w:szCs w:val="28"/>
        </w:rPr>
        <w:t xml:space="preserve">二是在实际定价中认真按照集体审议价制度做好价格审定工作。</w:t>
      </w:r>
    </w:p>
    <w:p>
      <w:pPr>
        <w:ind w:left="0" w:right="0" w:firstLine="560"/>
        <w:spacing w:before="450" w:after="450" w:line="312" w:lineRule="auto"/>
      </w:pPr>
      <w:r>
        <w:rPr>
          <w:rFonts w:ascii="宋体" w:hAnsi="宋体" w:eastAsia="宋体" w:cs="宋体"/>
          <w:color w:val="000"/>
          <w:sz w:val="28"/>
          <w:szCs w:val="28"/>
        </w:rPr>
        <w:t xml:space="preserve">对照浙江省定价目录，对实行政府定价或政府指导价的商品和服务，坚持集体讨论研究，同时广泛听取社会各界的意见和建议，根据生产成本及市场供求情况及时给予审核调整。一年来，核定、调整旅游景点门票价格、物业管理收费、渡轮船客运票价和石油液化气价格共66批次。同时，认真贯彻执行省物价局价格内控要求，对本区要求提价项目按规定上报审批。规范的定价程序，受到了申调单位、广大老百姓和上级物价部门的普遍好评。</w:t>
      </w:r>
    </w:p>
    <w:p>
      <w:pPr>
        <w:ind w:left="0" w:right="0" w:firstLine="560"/>
        <w:spacing w:before="450" w:after="450" w:line="312" w:lineRule="auto"/>
      </w:pPr>
      <w:r>
        <w:rPr>
          <w:rFonts w:ascii="宋体" w:hAnsi="宋体" w:eastAsia="宋体" w:cs="宋体"/>
          <w:color w:val="000"/>
          <w:sz w:val="28"/>
          <w:szCs w:val="28"/>
        </w:rPr>
        <w:t xml:space="preserve">在去年对全区社区（村）全面实行涉农收费公示制度的基础上，今年我局组织力量对各社区（村）的收费公示落实情况进行了回访，并建立了定期联系制度，及时督促公示情况和公示牌保管维护，对收费标准调整的，我们及时予以更正，真正做到长效管理。并把推行涉农收费公示与清理整顿部门收费相结合、与政务、村务公开相结合、与查处涉农乱收费相结合。全区公示率达100%，对维护渔农民价格合法权益起到了积极的推动作用，受到了渔农民群众的好评与肯定。</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旅游消费扶贫实施方案篇十七</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v^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从改善基础设施入手，构筑北峰大旅游格局</w:t>
      </w:r>
    </w:p>
    <w:p>
      <w:pPr>
        <w:ind w:left="0" w:right="0" w:firstLine="560"/>
        <w:spacing w:before="450" w:after="450" w:line="312" w:lineRule="auto"/>
      </w:pPr>
      <w:r>
        <w:rPr>
          <w:rFonts w:ascii="宋体" w:hAnsi="宋体" w:eastAsia="宋体" w:cs="宋体"/>
          <w:color w:val="000"/>
          <w:sz w:val="28"/>
          <w:szCs w:val="28"/>
        </w:rPr>
        <w:t xml:space="preserve">(一)改善景区相关配套基础设施</w:t>
      </w:r>
    </w:p>
    <w:p>
      <w:pPr>
        <w:ind w:left="0" w:right="0" w:firstLine="560"/>
        <w:spacing w:before="450" w:after="450" w:line="312" w:lineRule="auto"/>
      </w:pPr>
      <w:r>
        <w:rPr>
          <w:rFonts w:ascii="宋体" w:hAnsi="宋体" w:eastAsia="宋体" w:cs="宋体"/>
          <w:color w:val="000"/>
          <w:sz w:val="28"/>
          <w:szCs w:val="28"/>
        </w:rPr>
        <w:t xml:space="preserve">(二)大力建设a级旅游景区</w:t>
      </w:r>
    </w:p>
    <w:p>
      <w:pPr>
        <w:ind w:left="0" w:right="0" w:firstLine="560"/>
        <w:spacing w:before="450" w:after="450" w:line="312" w:lineRule="auto"/>
      </w:pPr>
      <w:r>
        <w:rPr>
          <w:rFonts w:ascii="宋体" w:hAnsi="宋体" w:eastAsia="宋体" w:cs="宋体"/>
          <w:color w:val="000"/>
          <w:sz w:val="28"/>
          <w:szCs w:val="28"/>
        </w:rPr>
        <w:t xml:space="preserve">北峰已有一批省级旅游名镇名村、省级“农家乐”、省级“森林人家”及国家级“工、农业旅游示范点”。今年，我局在上级部门指导下继续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2024-09-21T01:36:55+08:00</dcterms:created>
  <dcterms:modified xsi:type="dcterms:W3CDTF">2024-09-21T01:36:55+08:00</dcterms:modified>
</cp:coreProperties>
</file>

<file path=docProps/custom.xml><?xml version="1.0" encoding="utf-8"?>
<Properties xmlns="http://schemas.openxmlformats.org/officeDocument/2006/custom-properties" xmlns:vt="http://schemas.openxmlformats.org/officeDocument/2006/docPropsVTypes"/>
</file>