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八年级上册第一次月考总结500字(5篇)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第一次月考总结500字一1.学生答题不够简练。例如：唐太宗为革除“民少吏多”的弊政采取了哪一措施?(合并州县)很多学生把唐太宗贞观之治的措施答上，太啰嗦。2.时间概念不清。8世纪初嫁到吐蕃的唐朝公主(金城公主)学生误答成文成公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1.学生答题不够简练。例如：唐太宗为革除“民少吏多”的弊政采取了哪一措施?(合并州县)很多学生把唐太宗贞观之治的措施答上，太啰嗦。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2.时间概念不清。8世纪初嫁到吐蕃的唐朝公主(金城公主)学生误答成文成公主。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3.隋朝大运河在古代世界有何地位?答大运河的作用。显然不知道二者区别。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4.科举制度中进士科考中第一名的被称为什么?状元写成壮元。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成绩上周三就知道了，之所以今天在在这里总结，主要是想等小兔回来一同分析这次月考的情况。在记录本次月考成绩的同时，顺便也记录下了小兔班上第一名及她的好朋友小罗的成绩，好让她自己做个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这次数学确实是考砸了，考出了初中以来的最低分，数学的分数是最先知道的，知道了数学的分数后小兔和我都做了认真的分析与总结，问题主要有以下几个方面：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数学还缺少学习数学必须具备的严谨的态度，这个不严谨的态度可以追述到暑假预习的时候，暑假预习时对待没有掌握的概念和错题没有引起重视，没有去深入分析思考，开学后的错题本也是只顾将错题抄在错题本上就算了，没有反思、更没有回顾，课外的拔高题倒是做了不少，但都是猴子扳包谷，没有在做之前回顾前一天没有掌握的错难题，遇到自己不能解决的问题看了答案后，也没有好好地思考，当时是看懂了，但没有深入思考，过后不回顾，过一段时间又忘记了，见到这种题时有似曾相识的感觉但又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要尽量做到做一道题就会一类题，准备错题本的同时还要准备好题本，遇到难题、错题光改错还不行，还应该分析错误点、知识漏洞、考察点，总结这种类型题的解题思路、解题突破口、条件陷阱，每天做的课外练习量不一定要多，做一些有代表性的典型例题就可以了，关键是做了之后要反思，第二天做新题之前必须回顾第一天的题型，真正能做到掌握这一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2、不论是数学还是物理在计算上都有问题，不细心只是表面上的问题，反复的错误是更深层次地反映了有些基础知识掌握不牢固。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解决思路：规范书写、准备正规的草稿本，分析错误反应的漏洞，及时改正，做题之前一定要有一个严谨的态度、细致平静的心态。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3、对难题有畏难情绪，不爱思考。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每周利用周末适当地做几题拔高的典型题，题量不用太多，有代表性就可以，关键是做了之后要反思、总结、回顾，尽量我自己先将这些题弄懂，挑选出来，让小她做了之后给我讲一次。返校时在准备几道相关类型的好题带到学校，让她每天在做新题前在做一次。尽量养成严谨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几科的情况，我在周三家长探视日时也同各位任课老师简单地交流了一下，语文有进步，英语失分是犯了一些非常低级的错误，物理计算上出了些问题，目前看来这几科的情况都还可以，继续保持，特别是物理还是要多做一些题，毕竟这是一门新的学科，小兔对物理的还是很有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充分的说明了数学的重要性，小免的数学比第一名和第三名差了18分，这个差距真不小，这个差距也引起了我们对数学学习的重视，与反思，感到庆幸的是这个问题暴露得早，让我们有调整的信心与时间，数学的较量才开始，希望小兔能因为这次失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昨天返校前，我为她写家长寄语时也将我的分析、建议及调整后的学习规划都详细地写在了寄语本上，并同她做了很好的沟通，咱们母女的观点基本一致。[_TAG_h2]八年级上册第一次月考总结500字三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一、月考战略思想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育人、以人为本”。学校教育，以学生为本。我校在20_年9月组织了第一次初三各学科月考，并将持续地进行到毕业。月考的目的是以考促学，营造学生的学习气氛，促进教师新课改的贯彻实施，使学生重视学习，让学生真正地“动”起来。现在就化学月考的.教学实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二、考后学生情况调查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由学校统一组织，严格认真地进行。考完后学生情不自禁地跑来给我说：考题太难，学会的化学式和实验又忘了。卷子批改后，分数不理想，学生情绪低落，但经过老师实施心理教育以后，学生学习主动性逐渐增强，学习兴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三、考卷的侧重点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本次化学试卷侧重于考查学生通过知识点的分析，要求学生大连市教育局运用知识点解决问题，积极地寻求解决问题的办法、途径和方式。其本质是知识点的变形应用。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积分中值定理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四、听取学校教研意见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我校要求全面提高教学质量，化学科教师重任在身，要把分数提起来，要提高学习兴趣，多做学生分组实验和教师演示实验。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五、调查学生后的分析及对策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1、化学式和化学计算是学习上的重难点，如果化学式扎不牢，化学计算将难以开展，更影响到第五章的化学方程式计算。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学生运用化学基础知识，解决化学问题的能力。尤其是综合性地运用知识来分析某一问题的能力上，要求学生加强学习，探究和应用。找出分析问题的思维切入点，找出运用知识点来解决新问题之间的‘着陆点’、‘桥梁’和‘纽带’。形成新旧知识的重建构造，有机化合，不断地发展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3、学生初次接触化学学科，所见题型太少，要通过练题熟练地掌握一些基础题型，然后再拓展一定层次的综合性和难度的题的训练。练题可以增长见识，开发学生解决问题的思维能力，形成科学探究的本领。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4、面对全体学生，实施了思想心理充电。主题是;面对事实，振作精神，科学探究，继续行动。思想是行动的指南，若不能做好学生思想工作，难以提高学生的积极性，也就不能提高分数了。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5、展开几种辅导工作：1指导同学们购书，展开课外阅读，相互交流，互相帮助。带着不懂的化学问题问老师，问同学，学问结合。2理出课外学习计划表，劳逸结合。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六、开发评卷教学的功能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1、评卷教学的功能认识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教学，应是课改教学实践中的一个重要的认识课题。如何开发化学评卷教学领域的思想教育价值，化学智力教育价值，化学美育教育价值。如何在启发引导学生独立思考问题，创新地解决问题的思维过程中达到教学目标。如何根据学生的化学语言、文字表达折射出学生对化学基本概念，原理和知识之间联系的理解程度、掌握程度掌握状况。既给我们老师课改提供了强有力的研究素材和源泉，教学相长。也为提高学生的化学素质提供了重要的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2、通过评卷教学，实现化学计算的归类整理，复习应用，开发大连大学地址学生智力资源。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归类题型评卷教学的方法，逐类旁通。在要求学生掌握一些基本的化学计算的基础上，对综合的化学计算题所涉及到的几个公式间联系，每个公式中几个量之间的关系要有清晰的认识，要加以比较，会灵活应用，综合考虑。只有经过教师精心设计的题来训练，一点就通，一通百通，使学生从练题中发现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定量的题型训练，在求相对原子质量、原子个数、相对分子质量、质量比、质量分数、化合价、化学式及其相互之间的联系换算公式推导应用，是最先开始的基础化学计算。再经综合性的习题训练。指导学生学会科学的探究方法，发展学生分析比较归纳演绎的理性思维能力。这里必须强调题型的归纳总结，提升知识，抽象认识化学原理规律。形成创新意识，创新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七、如何突破学生学化学式这个难点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1、要在掌握常见常用的化学元素符号的基础上，学习常见的单质和化合物。要区别元素符号和单质的概念意义上的不同和联系。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2、具体学习1——4章涉及的物质的化学式。学生感到困难的是元素符号和原子个数不好记忆，要帮助学生发现一些规律。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中学习化学式。把实验药品拿到课堂上或在实验室中学化学式。要求学生观察药品的物理性质(颜色状态)，这种强烈的直接的刺激感官，学生爱不释手，此种方式学生最容易学化学式。有少数学生记忆不准确，再反复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4、通过化合价的学习来指导掌握化学式。化合价有正价和负价，化合物里化合价代数和为零，原子个数与化合价关系密切。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循序渐进的原则，采用分散——集中——分散学习方式。不宜一开始就集中学习化学式，学生会失去信心，宜分散到练题讲新课中来学习。每章结束后集中复习、检测。每章的化学式、化学方程式在每章小结时一个一个力争突破学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6、印发1——4章化学式。分成单质、化合物两大类学习，既可以加深对单质化合物概念的理解，又可以牢固地把握。采用对化学式的进行抽问、检测、考试，纠正错误，强化知识。反复学习。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八、综述月考认识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检验教育教学目标的实现与否的一种方式，也是教师经验积累，学生科学探究的认知过程。考试和评卷教学为交与学双方提供了因材施教和基础性学习、研究性学习和实践学习的成功平台，从而达到培养学生创新意识、创新精神、发展创新能力，提高学生学习科学的探究的认知过程。提高本学科的教育教学质量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