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欠债房屋抵押合同 抵押房产借款合同(23篇)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欠债房屋抵押合同 抵押房产借款合同一债务人(以下简称乙方)：乙方急需一笔资金作为投资，需向甲方借款。双方经协商一致同意，在乙方以其房产证(以下简称乙方抵押物)，作为借款抵押物抵押给甲方的条件下，由甲方提供双方商定的借款额给乙方。为此，特订立...</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