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正规商业合同(5篇)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商业合同书 正规商业合同一乙方：(以下简称乙方)经甲乙双方协商同意，达成以下协议，望共同遵守。一、为了充分发挥土地效益，根据国家土地承包有关文件精神，甲方愿意将自家位于的稻田承包给乙方经营，承包期限为50年，时间从20__年9月日起至20年...</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一、为了充分发挥土地效益，根据国家土地承包有关文件精神，甲方愿意将自家位于的稻田承包给乙方经营，承包期限为50年，时间从20__年9月日起至20年月日止，承包面积为亩。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二、承包费共计1000元，一次性付款。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三、承包土地界限：上至;下至;左至;右至</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20__年9月日20__年9月日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 代表人（签章）：____________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正规商业合同三</w:t>
      </w:r>
    </w:p>
    <w:p>
      <w:pPr>
        <w:ind w:left="0" w:right="0" w:firstLine="560"/>
        <w:spacing w:before="450" w:after="450" w:line="312" w:lineRule="auto"/>
      </w:pPr>
      <w:r>
        <w:rPr>
          <w:rFonts w:ascii="宋体" w:hAnsi="宋体" w:eastAsia="宋体" w:cs="宋体"/>
          <w:color w:val="000"/>
          <w:sz w:val="28"/>
          <w:szCs w:val="28"/>
        </w:rPr>
        <w:t xml:space="preserve">民事合同中企业与职工如何约定保守商业秘密事项？</w:t>
      </w:r>
    </w:p>
    <w:p>
      <w:pPr>
        <w:ind w:left="0" w:right="0" w:firstLine="560"/>
        <w:spacing w:before="450" w:after="450" w:line="312" w:lineRule="auto"/>
      </w:pPr>
      <w:r>
        <w:rPr>
          <w:rFonts w:ascii="宋体" w:hAnsi="宋体" w:eastAsia="宋体" w:cs="宋体"/>
          <w:color w:val="000"/>
          <w:sz w:val="28"/>
          <w:szCs w:val="28"/>
        </w:rPr>
        <w:t xml:space="preserve">企业与劳动者有时会因为企业中的商业秘密而与劳动者签订保密合同，事实上，这种劳动合同在很多情况下都需要注意一些问题，下面，就主要讲解一下企业与职工如何约定保守商业秘密事项的有关规定。</w:t>
      </w:r>
    </w:p>
    <w:p>
      <w:pPr>
        <w:ind w:left="0" w:right="0" w:firstLine="560"/>
        <w:spacing w:before="450" w:after="450" w:line="312" w:lineRule="auto"/>
      </w:pPr>
      <w:r>
        <w:rPr>
          <w:rFonts w:ascii="宋体" w:hAnsi="宋体" w:eastAsia="宋体" w:cs="宋体"/>
          <w:color w:val="000"/>
          <w:sz w:val="28"/>
          <w:szCs w:val="28"/>
        </w:rPr>
        <w:t xml:space="preserve">根据原劳动部《关于企业职工流动若干问题的通知》(劳部发[1996]355号)规定，用人单位与掌握商业秘密的职工在劳动合同中约定保守商业秘密有关事项时，可以约定在劳动合同终止前或该职工提出解除劳动合同后的一定时间内(不超过6个月)，调整其工作岗位，变更劳动合同中相关内容;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一、商业秘密，是指不为公众所知悉、能为权利人带来经济利益，具有实用性并经权利人采取保密措施的技术信息和经营信息。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商业秘密是企业的财产权利，它关乎企业的竞争力，对企业的发展至关重要，有的甚至直接影响到企业的生存;</w:t>
      </w:r>
    </w:p>
    <w:p>
      <w:pPr>
        <w:ind w:left="0" w:right="0" w:firstLine="560"/>
        <w:spacing w:before="450" w:after="450" w:line="312" w:lineRule="auto"/>
      </w:pPr>
      <w:r>
        <w:rPr>
          <w:rFonts w:ascii="宋体" w:hAnsi="宋体" w:eastAsia="宋体" w:cs="宋体"/>
          <w:color w:val="000"/>
          <w:sz w:val="28"/>
          <w:szCs w:val="28"/>
        </w:rPr>
        <w:t xml:space="preserve">二、根据原劳动部《关于企业职工流动若干问题的通知》规定，用人单位与掌握商业秘密的职工在劳动合同中约定保守商业秘密有关事项时，可以约定在劳动合同终止前或该职工提出解除劳动合同后的一定时间内(不超过6个月)，调整其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总之，如果你面临着和企业签订保密合同而发生的纠纷时，建议咨询专业的律师，对相关情况做具体的了解，以最大限度的保护自己的合法权益，维护自身的利益不受伤害，当然，能够协商解决也是一个不错的选择。在更多的情况下，还是要根据实际情况对有关问题做出具体的判断与了解。</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正规商业合同四</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2024-09-20T11:37:52+08:00</dcterms:created>
  <dcterms:modified xsi:type="dcterms:W3CDTF">2024-09-20T11:37:52+08:00</dcterms:modified>
</cp:coreProperties>
</file>

<file path=docProps/custom.xml><?xml version="1.0" encoding="utf-8"?>
<Properties xmlns="http://schemas.openxmlformats.org/officeDocument/2006/custom-properties" xmlns:vt="http://schemas.openxmlformats.org/officeDocument/2006/docPropsVTypes"/>
</file>