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混凝土搅拌车租赁协议书5篇汇总</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混凝土搅拌车租赁协议书 篇1甲方：(以下简称甲方)...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12立方结算。搅拌车出厂及返厂2小时内按上述结算方式结算。超过2小时后，每小时另加100元燃油费，但发货单必须有工地的超时签收依据(外调必须跟工地协调好)</w:t>
      </w:r>
    </w:p>
    <w:p>
      <w:pPr>
        <w:ind w:left="0" w:right="0" w:firstLine="560"/>
        <w:spacing w:before="450" w:after="450" w:line="312" w:lineRule="auto"/>
      </w:pPr>
      <w:r>
        <w:rPr>
          <w:rFonts w:ascii="宋体" w:hAnsi="宋体" w:eastAsia="宋体" w:cs="宋体"/>
          <w:color w:val="000"/>
          <w:sz w:val="28"/>
          <w:szCs w:val="28"/>
        </w:rPr>
        <w:t xml:space="preserve">2、每车每月保底___方。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___日之前与甲方核对上月方量，对清数目后甲方在每月___日之前付清上月款项给乙方。如甲方未能按照约定在每月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3、合同自签订之日起生效，有效期至___年___月___日。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甲方将________搅拌运输车设备，数量____台，租赁给乙方工程使用，并配备操作工人名负责操作。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租赁时间自________年____月____日至________年____月____日，暂订____个月，如超出____个月则按实际天数每台每天元计收租金。若因乙方原因，租用时间不足一个月，甲方将按一个月收取租金，并补偿出场费____元。</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1、此设备按月计算租金，每台每月租金为____元整。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2、从设备到达乙方工地，并经乙方验收合格之日起计收租赁租金，至次月当日为上个月租金结算日(以后类推)，到乙方电话通知设备退场并全额付清租金及相关费用之当日为合同租金结算截止日。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4、乙方每月以转帐方式付款给甲方。甲方开户银行账号：________________。</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1、设备的进场费用由乙方全部承担，即____元整。此款在设备到达乙方工地当日进行验收，验收合格后现金付讫。退场时由乙方为甲方设备油箱加满燃油。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篇3</w:t>
      </w:r>
    </w:p>
    <w:p>
      <w:pPr>
        <w:ind w:left="0" w:right="0" w:firstLine="560"/>
        <w:spacing w:before="450" w:after="450" w:line="312" w:lineRule="auto"/>
      </w:pPr>
      <w:r>
        <w:rPr>
          <w:rFonts w:ascii="宋体" w:hAnsi="宋体" w:eastAsia="宋体" w:cs="宋体"/>
          <w:color w:val="000"/>
          <w:sz w:val="28"/>
          <w:szCs w:val="28"/>
        </w:rPr>
        <w:t xml:space="preserve">甲方(用车方)______________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第三条：定金几服务费支付方法协议签署时，甲方支付定金_______元，余款_______元婚车当天车到现场结清网上支付宝定金确认后本协议生效，支付宝全额付款可在用车完后24小时内确认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甲方延迟支付服务费的，乙方可以催告其在____天内支付，并要求甲方支付总服务费____30%的违约金。若催告期限届满甲方仍未付款的，乙方可以单方解除协议，并要求甲方支付总服务费____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___30_%的违约金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第七条：争议解决方法因本协议所产生的争议，双方可协商解决，或向庆典行业商会及消费者权益保护委员会申请调解。当事人不愿协商调解或调解不成的，可想人民法院提起诉讼。</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因甲方工程施工的需要，租用乙方设备使用，根据《中华人民共和国合同法》有关规定，为明确双方在设备租用期间的权利和义务，经双方协商，共同签订本合同，供双方遵照执行。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一、用于工程项目名称：</w:t>
      </w:r>
    </w:p>
    <w:p>
      <w:pPr>
        <w:ind w:left="0" w:right="0" w:firstLine="560"/>
        <w:spacing w:before="450" w:after="450" w:line="312" w:lineRule="auto"/>
      </w:pPr>
      <w:r>
        <w:rPr>
          <w:rFonts w:ascii="宋体" w:hAnsi="宋体" w:eastAsia="宋体" w:cs="宋体"/>
          <w:color w:val="000"/>
          <w:sz w:val="28"/>
          <w:szCs w:val="28"/>
        </w:rPr>
        <w:t xml:space="preserve">二、使用地点：</w:t>
      </w:r>
    </w:p>
    <w:p>
      <w:pPr>
        <w:ind w:left="0" w:right="0" w:firstLine="560"/>
        <w:spacing w:before="450" w:after="450" w:line="312" w:lineRule="auto"/>
      </w:pPr>
      <w:r>
        <w:rPr>
          <w:rFonts w:ascii="宋体" w:hAnsi="宋体" w:eastAsia="宋体" w:cs="宋体"/>
          <w:color w:val="000"/>
          <w:sz w:val="28"/>
          <w:szCs w:val="28"/>
        </w:rPr>
        <w:t xml:space="preserve">三、设备用途及作业范围：内工程施工所需土石运输工程。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经双方协商，所租土石方运输车的租金为每台元/车，租金从到达工地之日起计算，每壹个月结算一次。不足一个月时按元/天计算租金。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一、负责安排司机人员食宿、提供设备停放场地。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二、安排专人合理调派设备，不得违章指挥，并合理安排设备维修、保养时间。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三、设备所需燃油(柴油)由甲方提供。</w:t>
      </w:r>
    </w:p>
    <w:p>
      <w:pPr>
        <w:ind w:left="0" w:right="0" w:firstLine="560"/>
        <w:spacing w:before="450" w:after="450" w:line="312" w:lineRule="auto"/>
      </w:pPr>
      <w:r>
        <w:rPr>
          <w:rFonts w:ascii="宋体" w:hAnsi="宋体" w:eastAsia="宋体" w:cs="宋体"/>
          <w:color w:val="000"/>
          <w:sz w:val="28"/>
          <w:szCs w:val="28"/>
        </w:rPr>
        <w:t xml:space="preserve">四、在设备租赁期间，未经乙方同意，甲方不得将乙方设备转租或抵押及变卖，需转移施工地点时，须征得乙方同意。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一、出租设备保证技术状况良好，做到勤保养勤检修，准时按双方商定的时间进场和施工。由于机械设备故障或其它乙方人为原因影响甲方承建工程工期，其责任及直接经济损失由乙方承担。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二、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三、设备的保养和维修尽量安排在施工间隙和公休时间进行，乙方要提前向甲方通报，征得甲方的同意后方可进行保养维修。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四、乙方必须保证设备所有运营手续齐全，否则由此引起的罚款，乙方自行承担。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五、由于乙方人为的原因造成一天以上或因设备故障造成三天以上停机，甲方按元/天乘以实际停工天数计扣租赁费，因此造成甲方经济损失由乙方负责。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六、由于操作人员不服从指挥、违章操作和误操作，造成机械设备损坏和人员伤亡及其对第三方造成的人身和财产损害，一切经济损失及事故责任由乙方自行负担，并不得因此影响工期。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七、由于乙方原因与地方发生纠纷，由乙方自行承担解决，与甲方无关。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八、乙方负责车辆安全停放、看管，车辆发生损坏或丢失，由乙方自行承担。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九、乙方无权将柴油送人或倒卖，每发现一次按加油时总价的十倍罚款，罚金在当月租赁费中扣除。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混凝土搅拌车租赁协议书 篇5</w:t>
      </w:r>
    </w:p>
    <w:p>
      <w:pPr>
        <w:ind w:left="0" w:right="0" w:firstLine="560"/>
        <w:spacing w:before="450" w:after="450" w:line="312" w:lineRule="auto"/>
      </w:pPr>
      <w:r>
        <w:rPr>
          <w:rFonts w:ascii="宋体" w:hAnsi="宋体" w:eastAsia="宋体" w:cs="宋体"/>
          <w:color w:val="000"/>
          <w:sz w:val="28"/>
          <w:szCs w:val="28"/>
        </w:rPr>
        <w:t xml:space="preserve">甲方：_____________(委托方)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乙方：_____________(婚庆单位)</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1.车况</w:t>
      </w:r>
    </w:p>
    <w:p>
      <w:pPr>
        <w:ind w:left="0" w:right="0" w:firstLine="560"/>
        <w:spacing w:before="450" w:after="450" w:line="312" w:lineRule="auto"/>
      </w:pPr>
      <w:r>
        <w:rPr>
          <w:rFonts w:ascii="宋体" w:hAnsi="宋体" w:eastAsia="宋体" w:cs="宋体"/>
          <w:color w:val="000"/>
          <w:sz w:val="28"/>
          <w:szCs w:val="28"/>
        </w:rPr>
        <w:t xml:space="preserve">租车数量：________________________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w:t>
      </w:r>
    </w:p>
    <w:p>
      <w:pPr>
        <w:ind w:left="0" w:right="0" w:firstLine="560"/>
        <w:spacing w:before="450" w:after="450" w:line="312" w:lineRule="auto"/>
      </w:pPr>
      <w:r>
        <w:rPr>
          <w:rFonts w:ascii="宋体" w:hAnsi="宋体" w:eastAsia="宋体" w:cs="宋体"/>
          <w:color w:val="000"/>
          <w:sz w:val="28"/>
          <w:szCs w:val="28"/>
        </w:rPr>
        <w:t xml:space="preserve">车辆型号：________________________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车辆牌号：________________________</w:t>
      </w:r>
    </w:p>
    <w:p>
      <w:pPr>
        <w:ind w:left="0" w:right="0" w:firstLine="560"/>
        <w:spacing w:before="450" w:after="450" w:line="312" w:lineRule="auto"/>
      </w:pPr>
      <w:r>
        <w:rPr>
          <w:rFonts w:ascii="宋体" w:hAnsi="宋体" w:eastAsia="宋体" w:cs="宋体"/>
          <w:color w:val="000"/>
          <w:sz w:val="28"/>
          <w:szCs w:val="28"/>
        </w:rPr>
        <w:t xml:space="preserve">租借价格：________________________</w:t>
      </w:r>
    </w:p>
    <w:p>
      <w:pPr>
        <w:ind w:left="0" w:right="0" w:firstLine="560"/>
        <w:spacing w:before="450" w:after="450" w:line="312" w:lineRule="auto"/>
      </w:pPr>
      <w:r>
        <w:rPr>
          <w:rFonts w:ascii="宋体" w:hAnsi="宋体" w:eastAsia="宋体" w:cs="宋体"/>
          <w:color w:val="000"/>
          <w:sz w:val="28"/>
          <w:szCs w:val="28"/>
        </w:rPr>
        <w:t xml:space="preserve">租费总额： _______________________</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_______公里;时间为_______小时。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超公里、超时部分另行计算，每超___小时_______元，每超___公里为_______元。</w:t>
      </w:r>
    </w:p>
    <w:p>
      <w:pPr>
        <w:ind w:left="0" w:right="0" w:firstLine="560"/>
        <w:spacing w:before="450" w:after="450" w:line="312" w:lineRule="auto"/>
      </w:pPr>
      <w:r>
        <w:rPr>
          <w:rFonts w:ascii="宋体" w:hAnsi="宋体" w:eastAsia="宋体" w:cs="宋体"/>
          <w:color w:val="000"/>
          <w:sz w:val="28"/>
          <w:szCs w:val="28"/>
        </w:rPr>
        <w:t xml:space="preserve">3.用车时间：_______年 _______月_______日_______时 ______分至_______月_______日_______时_______分。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4.用车地点：根据甲方要求在_______准时到达并记时开始。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5.乙方提供的婚车服务每车配司机_______名，含带费用：□汽油费、□停车费、□门票、□汽车清洗费 □路桥费、□司机餐费(打√选择)</w:t>
      </w:r>
    </w:p>
    <w:p>
      <w:pPr>
        <w:ind w:left="0" w:right="0" w:firstLine="560"/>
        <w:spacing w:before="450" w:after="450" w:line="312" w:lineRule="auto"/>
      </w:pPr>
      <w:r>
        <w:rPr>
          <w:rFonts w:ascii="宋体" w:hAnsi="宋体" w:eastAsia="宋体" w:cs="宋体"/>
          <w:color w:val="000"/>
          <w:sz w:val="28"/>
          <w:szCs w:val="28"/>
        </w:rPr>
        <w:t xml:space="preserve">6.行程安排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乙方根据甲方要求路线行使，行使路线如下：_____________________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 作为违约金;在_______天以内退车，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2.婚车在协议时间后_______小时内到达协议规定地点，由乙方负责赔偿车款的，超过一小时至两小时赔偿 ，超过_______小时则甲方可免付本次租赁费。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__天通知甲方换车，乙方将及时提供同级或同级别以上的车辆代替，如甲方要求退车，则全额退款。未能提前_______天通知的，而婚车在婚庆活动当日未能到协议规定地点，乙方负责赔偿，赔偿方式为退一赔二，即返还业已向甲方收取的全部费用，并一次性赔偿本协议约定车价的__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 ，一小时后仍未换车退赔，并保证替代车辆供客户继续使用。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2024-09-20T16:27:26+08:00</dcterms:created>
  <dcterms:modified xsi:type="dcterms:W3CDTF">2024-09-20T16:27:26+08:00</dcterms:modified>
</cp:coreProperties>
</file>

<file path=docProps/custom.xml><?xml version="1.0" encoding="utf-8"?>
<Properties xmlns="http://schemas.openxmlformats.org/officeDocument/2006/custom-properties" xmlns:vt="http://schemas.openxmlformats.org/officeDocument/2006/docPropsVTypes"/>
</file>