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最新机场消防监督工作计划 机场消防管理(七篇)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机场消防监督工作计划 机场消防管理一“软”灌输建立消防宣传进社区巡演制度。支队从今年5月份起专门成立了进社区官兵文艺演出小分队，挑选热爱文艺及消防公益事业的消防官兵及地方消防志愿者、大学生组成共17人的演出队伍，紧扣##火灾形势特点，采取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机场消防管理一</w:t>
      </w:r>
    </w:p>
    <w:p>
      <w:pPr>
        <w:ind w:left="0" w:right="0" w:firstLine="560"/>
        <w:spacing w:before="450" w:after="450" w:line="312" w:lineRule="auto"/>
      </w:pPr>
      <w:r>
        <w:rPr>
          <w:rFonts w:ascii="宋体" w:hAnsi="宋体" w:eastAsia="宋体" w:cs="宋体"/>
          <w:color w:val="000"/>
          <w:sz w:val="28"/>
          <w:szCs w:val="28"/>
        </w:rPr>
        <w:t xml:space="preserve">“软”灌输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赛区决赛，能成功举办“消防达人”的评选和前期消防文艺巡演在社区所取得的广泛影响是分不开的。支队动员各大队在全市挖掘社区消防爱好者，经过海选、预选、淘汰选拔多个环节最终6支队伍参加##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机场消防管理二</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情况进行了检查。然后对实验楼的一楼冷库机房，二楼至四楼的办公室和实验室的门窗、仪器设备、办公设备以及用电线路、楼道消防安全通道、消防设施等进行了检查。检查组通过全面、彻底的排查，不留死角，检查结果总体情况很好，无重大安全隐患。</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4、实验楼试验区域无安全门，外来无关人员可以随意进出，存在防盗安全隐患。</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5、坚持消防安全常态化、长期抓，建议成立中心消防安全工作领导小组，加强安全宣传教育，建立健全安全管理规章，坚持每月对消防安全工作进行监督和检查，排查安全隐患。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责任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机场消防管理四</w:t>
      </w:r>
    </w:p>
    <w:p>
      <w:pPr>
        <w:ind w:left="0" w:right="0" w:firstLine="560"/>
        <w:spacing w:before="450" w:after="450" w:line="312" w:lineRule="auto"/>
      </w:pPr>
      <w:r>
        <w:rPr>
          <w:rFonts w:ascii="宋体" w:hAnsi="宋体" w:eastAsia="宋体" w:cs="宋体"/>
          <w:color w:val="000"/>
          <w:sz w:val="28"/>
          <w:szCs w:val="28"/>
        </w:rPr>
        <w:t xml:space="preserve">本人李xx从参加工作以来,严格地遵守国家的各项法律和法规,从未参与各种违法违纪的活动。坚决拥护中国^v^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副经理，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1999年9月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20xx年我在房寨中学初中校舍改造工程项目工作中主要负责现场主体结构的施工，明确责任分工，督促流程执行，对施工部位进行验收检查。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xx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机场消防管理五</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机场消防管理六</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机场消防管理七</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2024-10-06T09:29:21+08:00</dcterms:created>
  <dcterms:modified xsi:type="dcterms:W3CDTF">2024-10-06T09:29:21+08:00</dcterms:modified>
</cp:coreProperties>
</file>

<file path=docProps/custom.xml><?xml version="1.0" encoding="utf-8"?>
<Properties xmlns="http://schemas.openxmlformats.org/officeDocument/2006/custom-properties" xmlns:vt="http://schemas.openxmlformats.org/officeDocument/2006/docPropsVTypes"/>
</file>