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最新课程顾问工作计划(十八篇)</w:t>
      </w:r>
      <w:bookmarkEnd w:id="1"/>
    </w:p>
    <w:p>
      <w:pPr>
        <w:jc w:val="center"/>
        <w:spacing w:before="0" w:after="450"/>
      </w:pPr>
      <w:r>
        <w:rPr>
          <w:rFonts w:ascii="Arial" w:hAnsi="Arial" w:eastAsia="Arial" w:cs="Arial"/>
          <w:color w:val="999999"/>
          <w:sz w:val="20"/>
          <w:szCs w:val="20"/>
        </w:rPr>
        <w:t xml:space="preserve">来源：网络  作者：枫叶飘零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课程顾问工作计划一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课程顾问工作计划一</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课程顾问工作计划二</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课程顾问工作计划三</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课程顾问工作计划四</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课程顾问工作计划五</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课程顾问工作计划六</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课程顾问工作计划七</w:t>
      </w:r>
    </w:p>
    <w:p>
      <w:pPr>
        <w:ind w:left="0" w:right="0" w:firstLine="560"/>
        <w:spacing w:before="450" w:after="450" w:line="312" w:lineRule="auto"/>
      </w:pPr>
      <w:r>
        <w:rPr>
          <w:rFonts w:ascii="宋体" w:hAnsi="宋体" w:eastAsia="宋体" w:cs="宋体"/>
          <w:color w:val="000"/>
          <w:sz w:val="28"/>
          <w:szCs w:val="28"/>
        </w:rPr>
        <w:t xml:space="preserve">一、要认真贯彻落实上级刑释解教人员管理有关规定。</w:t>
      </w:r>
    </w:p>
    <w:p>
      <w:pPr>
        <w:ind w:left="0" w:right="0" w:firstLine="560"/>
        <w:spacing w:before="450" w:after="450" w:line="312" w:lineRule="auto"/>
      </w:pPr>
      <w:r>
        <w:rPr>
          <w:rFonts w:ascii="宋体" w:hAnsi="宋体" w:eastAsia="宋体" w:cs="宋体"/>
          <w:color w:val="000"/>
          <w:sz w:val="28"/>
          <w:szCs w:val="28"/>
        </w:rPr>
        <w:t xml:space="preserve">1、各帮教小组在接到衔接通知书后，应签订帮教安置责任书，及时登记造册，建立档案，组织开展帮教。</w:t>
      </w:r>
    </w:p>
    <w:p>
      <w:pPr>
        <w:ind w:left="0" w:right="0" w:firstLine="560"/>
        <w:spacing w:before="450" w:after="450" w:line="312" w:lineRule="auto"/>
      </w:pPr>
      <w:r>
        <w:rPr>
          <w:rFonts w:ascii="宋体" w:hAnsi="宋体" w:eastAsia="宋体" w:cs="宋体"/>
          <w:color w:val="000"/>
          <w:sz w:val="28"/>
          <w:szCs w:val="28"/>
        </w:rPr>
        <w:t xml:space="preserve">2、各帮教小组要在安置乡帮教工作站的指导下，开展工作，确定责任人，落实责任制，实行一帮一、二帮一、三帮一，切实做到“帮教人员、帮教对象、帮教措施”三落实。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3、各村帮教小组要帮助、引导、扶持刑释解教人员落实就业或解决生活出路。</w:t>
      </w:r>
    </w:p>
    <w:p>
      <w:pPr>
        <w:ind w:left="0" w:right="0" w:firstLine="560"/>
        <w:spacing w:before="450" w:after="450" w:line="312" w:lineRule="auto"/>
      </w:pPr>
      <w:r>
        <w:rPr>
          <w:rFonts w:ascii="宋体" w:hAnsi="宋体" w:eastAsia="宋体" w:cs="宋体"/>
          <w:color w:val="000"/>
          <w:sz w:val="28"/>
          <w:szCs w:val="28"/>
        </w:rPr>
        <w:t xml:space="preserve">二、各村帮教小组要结合实际，制定工作计划，了解本辖区的回归人员的思想状况和生活情况，以及回归人员的摸底情况，调整工作布置。</w:t>
      </w:r>
    </w:p>
    <w:p>
      <w:pPr>
        <w:ind w:left="0" w:right="0" w:firstLine="560"/>
        <w:spacing w:before="450" w:after="450" w:line="312" w:lineRule="auto"/>
      </w:pPr>
      <w:r>
        <w:rPr>
          <w:rFonts w:ascii="宋体" w:hAnsi="宋体" w:eastAsia="宋体" w:cs="宋体"/>
          <w:color w:val="000"/>
          <w:sz w:val="28"/>
          <w:szCs w:val="28"/>
        </w:rPr>
        <w:t xml:space="preserve">三、落实见面和谈话机制。刑释解教人员安置帮教工作人员必须及时找到本人，根据具体情况、文化程度、思想状况等不同情况，分别以不同方式把当前社会情况、法律法规、村规民约等基本情况，通过简明易懂的方式对其宣传和教育。坚持谈话教育，通过定期谈话和帮教，准确掌握帮教对象的家庭情况、思想动态、回归社会后的困难等，针对性地落实帮教措施。</w:t>
      </w:r>
    </w:p>
    <w:p>
      <w:pPr>
        <w:ind w:left="0" w:right="0" w:firstLine="560"/>
        <w:spacing w:before="450" w:after="450" w:line="312" w:lineRule="auto"/>
      </w:pPr>
      <w:r>
        <w:rPr>
          <w:rFonts w:ascii="宋体" w:hAnsi="宋体" w:eastAsia="宋体" w:cs="宋体"/>
          <w:color w:val="000"/>
          <w:sz w:val="28"/>
          <w:szCs w:val="28"/>
        </w:rPr>
        <w:t xml:space="preserve">四、加强衔接工作，严防漏管失控。各安置帮教管理机构在接到名单后，应当逐一核实登记，建立档案，一人一档，并完善帮教责任书，落实帮教措施，切实做到“帮教人员、帮教对象、帮教措施”三落实。要进一步加强对重点对象的管理监控。做到当年的刑释解教人员底数清、情况明，对重点人员不能脱管失控，尽量减少漏管失控现象，及时消除治安隐患。</w:t>
      </w:r>
    </w:p>
    <w:p>
      <w:pPr>
        <w:ind w:left="0" w:right="0" w:firstLine="560"/>
        <w:spacing w:before="450" w:after="450" w:line="312" w:lineRule="auto"/>
      </w:pPr>
      <w:r>
        <w:rPr>
          <w:rFonts w:ascii="宋体" w:hAnsi="宋体" w:eastAsia="宋体" w:cs="宋体"/>
          <w:color w:val="000"/>
          <w:sz w:val="28"/>
          <w:szCs w:val="28"/>
        </w:rPr>
        <w:t xml:space="preserve">五、加强与派出所信息通报。及时将在教人员名单、核查通知书、释解通知书及办理报到登记、“三无”、“三假”、重点帮教管理、外地流入我乡、人户分离等人员基本信息主动通报派出所，做到信息互通，资源共享，共同列管。</w:t>
      </w:r>
    </w:p>
    <w:p>
      <w:pPr>
        <w:ind w:left="0" w:right="0" w:firstLine="560"/>
        <w:spacing w:before="450" w:after="450" w:line="312" w:lineRule="auto"/>
      </w:pPr>
      <w:r>
        <w:rPr>
          <w:rFonts w:ascii="宋体" w:hAnsi="宋体" w:eastAsia="宋体" w:cs="宋体"/>
          <w:color w:val="000"/>
          <w:sz w:val="28"/>
          <w:szCs w:val="28"/>
        </w:rPr>
        <w:t xml:space="preserve">六、指导各单位制定年度工作计划，支持帮教小组开展帮教工作，落实帮教安置工作职责。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课程顾问工作计划八</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5.要结合“六五”普法着力培育企业合规文化。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4"/>
          <w:szCs w:val="34"/>
          <w:b w:val="1"/>
          <w:bCs w:val="1"/>
        </w:rPr>
        <w:t xml:space="preserve">课程顾问工作计划篇十一</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一、计划概要：对拟议的计划给予扼要的综述，以便管理部分快速浏览。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课程顾问工作计划篇十二</w:t>
      </w:r>
    </w:p>
    <w:p>
      <w:pPr>
        <w:ind w:left="0" w:right="0" w:firstLine="560"/>
        <w:spacing w:before="450" w:after="450" w:line="312" w:lineRule="auto"/>
      </w:pPr>
      <w:r>
        <w:rPr>
          <w:rFonts w:ascii="宋体" w:hAnsi="宋体" w:eastAsia="宋体" w:cs="宋体"/>
          <w:color w:val="000"/>
          <w:sz w:val="28"/>
          <w:szCs w:val="28"/>
        </w:rPr>
        <w:t xml:space="preserve">20xx年农村法律顾问工作计划书在茌平县司法局的领导及统一安排部署下，在茌平县律师协会的指导下，我积极践行茌平县委实施法律服务“一乡镇一团队一村居一顾问”工程文件精神，积极开展乡村法律顾问工作，积极落实乡村法律顾问工作的内容和实质。在本年度我结合农村法律工作的具体情况，现对农村法律顾问工作计划做如下阐述：</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3.遇到紧急情况时，村集体可以随时联系，亲自到村集体或其以它合适的方式解决问题;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课程顾问工作计划篇十三</w:t>
      </w:r>
    </w:p>
    <w:p>
      <w:pPr>
        <w:ind w:left="0" w:right="0" w:firstLine="560"/>
        <w:spacing w:before="450" w:after="450" w:line="312" w:lineRule="auto"/>
      </w:pPr>
      <w:r>
        <w:rPr>
          <w:rFonts w:ascii="宋体" w:hAnsi="宋体" w:eastAsia="宋体" w:cs="宋体"/>
          <w:color w:val="000"/>
          <w:sz w:val="28"/>
          <w:szCs w:val="28"/>
        </w:rPr>
        <w:t xml:space="preserve">一般和顾客面对面接触的工作都比较问题多，因为你不知道下一步你要做的是什么，所以就得事先做好计划。下面让我们看看这篇置业顾问工作计划。</w:t>
      </w:r>
    </w:p>
    <w:p>
      <w:pPr>
        <w:ind w:left="0" w:right="0" w:firstLine="560"/>
        <w:spacing w:before="450" w:after="450" w:line="312" w:lineRule="auto"/>
      </w:pPr>
      <w:r>
        <w:rPr>
          <w:rFonts w:ascii="宋体" w:hAnsi="宋体" w:eastAsia="宋体" w:cs="宋体"/>
          <w:color w:val="000"/>
          <w:sz w:val="28"/>
          <w:szCs w:val="28"/>
        </w:rPr>
        <w:t xml:space="preserve">之前在--有做过三级市场，对--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工作计划。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课程顾问工作计划篇十四</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课程顾问工作计划篇十五</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课程顾问工作计划篇十六</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课程顾问工作计划篇十七</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汽车销售顾问工作计划</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课程顾问工作计划篇十八</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2024-09-20T10:55:37+08:00</dcterms:created>
  <dcterms:modified xsi:type="dcterms:W3CDTF">2024-09-20T10:55:37+08:00</dcterms:modified>
</cp:coreProperties>
</file>

<file path=docProps/custom.xml><?xml version="1.0" encoding="utf-8"?>
<Properties xmlns="http://schemas.openxmlformats.org/officeDocument/2006/custom-properties" xmlns:vt="http://schemas.openxmlformats.org/officeDocument/2006/docPropsVTypes"/>
</file>