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酒店收银员个人工作总结2024字</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以下是为大家精心整理的《&gt;酒店收银员个人工作总结2024字》，供您查阅。　　在工作中，虽然我只是充当一名普通收银员的角色，但我的工作也绝不仅仅是收钱那么简单，其中也是一系列的复杂程序。在这半年的工作中，我发现要能自如的做好一项工作，无论工作...</w:t>
      </w:r>
    </w:p>
    <w:p>
      <w:pPr>
        <w:ind w:left="0" w:right="0" w:firstLine="560"/>
        <w:spacing w:before="450" w:after="450" w:line="312" w:lineRule="auto"/>
      </w:pPr>
      <w:r>
        <w:rPr>
          <w:rFonts w:ascii="宋体" w:hAnsi="宋体" w:eastAsia="宋体" w:cs="宋体"/>
          <w:color w:val="000"/>
          <w:sz w:val="28"/>
          <w:szCs w:val="28"/>
        </w:rPr>
        <w:t xml:space="preserve">以下是为大家精心整理的《&gt;酒店收银员个人工作总结2024字》，供您查阅。</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　　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　　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　　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　　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　　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　　九个月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晋祠宾馆是我踏入社会的第一个工作地点，在这九个月的实习期里，对我个人来讲有很重要的意义，从一个走出校园不懂世事的实习生到现在能够独立面对一切困难和压力，我很感谢学校和晋祠宾馆给我的这次机会，最后我祝我校的所有校友，都能在自己的工作岗位上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2024-11-06T02:26:03+08:00</dcterms:created>
  <dcterms:modified xsi:type="dcterms:W3CDTF">2024-11-06T02:26:03+08:00</dcterms:modified>
</cp:coreProperties>
</file>

<file path=docProps/custom.xml><?xml version="1.0" encoding="utf-8"?>
<Properties xmlns="http://schemas.openxmlformats.org/officeDocument/2006/custom-properties" xmlns:vt="http://schemas.openxmlformats.org/officeDocument/2006/docPropsVTypes"/>
</file>