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中国银行柜员实习总结ppt模板</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 实习目的　　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建设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20xx年7月至9月</w:t>
      </w:r>
    </w:p>
    <w:p>
      <w:pPr>
        <w:ind w:left="0" w:right="0" w:firstLine="560"/>
        <w:spacing w:before="450" w:after="450" w:line="312" w:lineRule="auto"/>
      </w:pPr>
      <w:r>
        <w:rPr>
          <w:rFonts w:ascii="宋体" w:hAnsi="宋体" w:eastAsia="宋体" w:cs="宋体"/>
          <w:color w:val="000"/>
          <w:sz w:val="28"/>
          <w:szCs w:val="28"/>
        </w:rPr>
        <w:t xml:space="preserve">　　三、实习单位简介</w:t>
      </w:r>
    </w:p>
    <w:p>
      <w:pPr>
        <w:ind w:left="0" w:right="0" w:firstLine="560"/>
        <w:spacing w:before="450" w:after="450" w:line="312" w:lineRule="auto"/>
      </w:pPr>
      <w:r>
        <w:rPr>
          <w:rFonts w:ascii="宋体" w:hAnsi="宋体" w:eastAsia="宋体" w:cs="宋体"/>
          <w:color w:val="000"/>
          <w:sz w:val="28"/>
          <w:szCs w:val="28"/>
        </w:rPr>
        <w:t xml:space="preserve">　　中国建设银行是包括农行、工行在内的四大国有银行之一，上海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　　四、对建设银行上海分行的管理岗的思考</w:t>
      </w:r>
    </w:p>
    <w:p>
      <w:pPr>
        <w:ind w:left="0" w:right="0" w:firstLine="560"/>
        <w:spacing w:before="450" w:after="450" w:line="312" w:lineRule="auto"/>
      </w:pPr>
      <w:r>
        <w:rPr>
          <w:rFonts w:ascii="宋体" w:hAnsi="宋体" w:eastAsia="宋体" w:cs="宋体"/>
          <w:color w:val="000"/>
          <w:sz w:val="28"/>
          <w:szCs w:val="28"/>
        </w:rPr>
        <w:t xml:space="preserve">　　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　　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　　第二，逐步提高营销意识。不断加大客户和市场的拓展力度，这就要求所有客户经理时时树立营销意识，可按时邀请有这方面权威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　　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　　五、个人实习总结</w:t>
      </w:r>
    </w:p>
    <w:p>
      <w:pPr>
        <w:ind w:left="0" w:right="0" w:firstLine="560"/>
        <w:spacing w:before="450" w:after="450" w:line="312" w:lineRule="auto"/>
      </w:pPr>
      <w:r>
        <w:rPr>
          <w:rFonts w:ascii="宋体" w:hAnsi="宋体" w:eastAsia="宋体" w:cs="宋体"/>
          <w:color w:val="000"/>
          <w:sz w:val="28"/>
          <w:szCs w:val="28"/>
        </w:rPr>
        <w:t xml:space="preserve">　　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　　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　　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　　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2024-09-20T07:23:37+08:00</dcterms:created>
  <dcterms:modified xsi:type="dcterms:W3CDTF">2024-09-20T07:23:37+08:00</dcterms:modified>
</cp:coreProperties>
</file>

<file path=docProps/custom.xml><?xml version="1.0" encoding="utf-8"?>
<Properties xmlns="http://schemas.openxmlformats.org/officeDocument/2006/custom-properties" xmlns:vt="http://schemas.openxmlformats.org/officeDocument/2006/docPropsVTypes"/>
</file>