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企业会计人员年终工作总结800字</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会计人员年终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&gt;【篇一】企业会计人员年终工作总结800字</w:t>
      </w:r>
    </w:p>
    <w:p>
      <w:pPr>
        <w:ind w:left="0" w:right="0" w:firstLine="560"/>
        <w:spacing w:before="450" w:after="450" w:line="312" w:lineRule="auto"/>
      </w:pPr>
      <w:r>
        <w:rPr>
          <w:rFonts w:ascii="宋体" w:hAnsi="宋体" w:eastAsia="宋体" w:cs="宋体"/>
          <w:color w:val="000"/>
          <w:sz w:val="28"/>
          <w:szCs w:val="28"/>
        </w:rPr>
        <w:t xml:space="preserve">　　20xx年一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一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XX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(二)XX末根据公司人事调整安排，进行财务部门工作交接。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XX接手财务部工作，由于在月底结账时间紧，在接手工作后立即着手工作，积极做好财务日常工作，严格审核付款手续，做好物资清产盘点和账务整理工作。审核XX凭证，协调财务人员积极做好XX结账工作。</w:t>
      </w:r>
    </w:p>
    <w:p>
      <w:pPr>
        <w:ind w:left="0" w:right="0" w:firstLine="560"/>
        <w:spacing w:before="450" w:after="450" w:line="312" w:lineRule="auto"/>
      </w:pPr>
      <w:r>
        <w:rPr>
          <w:rFonts w:ascii="宋体" w:hAnsi="宋体" w:eastAsia="宋体" w:cs="宋体"/>
          <w:color w:val="000"/>
          <w:sz w:val="28"/>
          <w:szCs w:val="28"/>
        </w:rPr>
        <w:t xml:space="preserve">&gt;【篇二】企业会计人员年终工作总结800字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&gt;【篇三】企业会计人员年终工作总结800字</w:t>
      </w:r>
    </w:p>
    <w:p>
      <w:pPr>
        <w:ind w:left="0" w:right="0" w:firstLine="560"/>
        <w:spacing w:before="450" w:after="450" w:line="312" w:lineRule="auto"/>
      </w:pPr>
      <w:r>
        <w:rPr>
          <w:rFonts w:ascii="宋体" w:hAnsi="宋体" w:eastAsia="宋体" w:cs="宋体"/>
          <w:color w:val="000"/>
          <w:sz w:val="28"/>
          <w:szCs w:val="28"/>
        </w:rPr>
        <w:t xml:space="preserve">　　2024年即将过去，2024又要到来，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如下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2024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&gt;【篇四】企业会计人员年终工作总结800字</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　　回顾既紧张而又充实的一年时间，感觉到这是我个人工作、学习和生活上收获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　　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　　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2024-10-06T09:26:47+08:00</dcterms:created>
  <dcterms:modified xsi:type="dcterms:W3CDTF">2024-10-06T09:26:47+08:00</dcterms:modified>
</cp:coreProperties>
</file>

<file path=docProps/custom.xml><?xml version="1.0" encoding="utf-8"?>
<Properties xmlns="http://schemas.openxmlformats.org/officeDocument/2006/custom-properties" xmlns:vt="http://schemas.openxmlformats.org/officeDocument/2006/docPropsVTypes"/>
</file>