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乡镇卫生院老年人健康管理总结(通用3篇)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卫生院老年人健康管理总结(通用3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卫生院老年人健康管理总结(通用3篇)，仅供参考，希望能够帮助到大家。[_TAG_h2]第1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为宣传普及老年健康政策和科学知识，增强老年人应对新冠肺炎疫情常态化防控等健康意识，提高老年人的健康素养，xx乡党委政府联合乡卫生院，于xxxx年x月xx日组织开展了以“关注健康，关爱老人”为主题的老年人健康知识讲座。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&gt;一、广泛宣传，积极动员</w:t>
      </w:r>
    </w:p>
    <w:p>
      <w:pPr>
        <w:ind w:left="0" w:right="0" w:firstLine="560"/>
        <w:spacing w:before="450" w:after="450" w:line="312" w:lineRule="auto"/>
      </w:pPr>
      <w:r>
        <w:rPr>
          <w:rFonts w:ascii="宋体" w:hAnsi="宋体" w:eastAsia="宋体" w:cs="宋体"/>
          <w:color w:val="000"/>
          <w:sz w:val="28"/>
          <w:szCs w:val="28"/>
        </w:rPr>
        <w:t xml:space="preserve">　　我乡通过发动村组干部入户、发传单、微信、村广播等方式对活动进行提前宣传预热，积极发动村民参加于xxxx年x月xx日，在万工乡举行的老年人健康知识宣教活动，活动主题为“关注健康，关爱老人”。共计发放宣传资料xx多份，参加人数xx余人。</w:t>
      </w:r>
    </w:p>
    <w:p>
      <w:pPr>
        <w:ind w:left="0" w:right="0" w:firstLine="560"/>
        <w:spacing w:before="450" w:after="450" w:line="312" w:lineRule="auto"/>
      </w:pPr>
      <w:r>
        <w:rPr>
          <w:rFonts w:ascii="宋体" w:hAnsi="宋体" w:eastAsia="宋体" w:cs="宋体"/>
          <w:color w:val="000"/>
          <w:sz w:val="28"/>
          <w:szCs w:val="28"/>
        </w:rPr>
        <w:t xml:space="preserve">　　&gt;二、内容丰富，效果显著</w:t>
      </w:r>
    </w:p>
    <w:p>
      <w:pPr>
        <w:ind w:left="0" w:right="0" w:firstLine="560"/>
        <w:spacing w:before="450" w:after="450" w:line="312" w:lineRule="auto"/>
      </w:pPr>
      <w:r>
        <w:rPr>
          <w:rFonts w:ascii="宋体" w:hAnsi="宋体" w:eastAsia="宋体" w:cs="宋体"/>
          <w:color w:val="000"/>
          <w:sz w:val="28"/>
          <w:szCs w:val="28"/>
        </w:rPr>
        <w:t xml:space="preserve">　　讲座主要以中老年人如何拥有一个健康向上的心理状态，保持良好的心态坦然面对老年生活为中心，给居民介绍老年人为什么要进行健康检查、做哪些检查、检查有什么要求等知识。通过学习，使年轻人懂得如何对待老年人，了解到老年人应该怎样检查身体，促使长辈按要求来定期检查。讲座结束后，许多村民向主讲人请教了一些常见的健康问题，并交流了保健心得，讲座受到了老人们的一致好评。通过此次讲座，使社区居民懂得了如何减少影响健康的危险因素，对提高老年人的健康意识起到很大的作用。</w:t>
      </w:r>
    </w:p>
    <w:p>
      <w:pPr>
        <w:ind w:left="0" w:right="0" w:firstLine="560"/>
        <w:spacing w:before="450" w:after="450" w:line="312" w:lineRule="auto"/>
      </w:pPr>
      <w:r>
        <w:rPr>
          <w:rFonts w:ascii="宋体" w:hAnsi="宋体" w:eastAsia="宋体" w:cs="宋体"/>
          <w:color w:val="000"/>
          <w:sz w:val="28"/>
          <w:szCs w:val="28"/>
        </w:rPr>
        <w:t xml:space="preserve">　　生命无价，健康第一，通过此次活动，使村民在老年人健康方面有了很大的启发，进一步提高了居民健康观念和健康知识，提高了老年人自我保健意识，倡导了科学合理健康的生活方式，营造了“关注健康，关爱老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第2篇: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老年人是人类的宝贵财富，老年人健康是社会文明进步的重要标志，开展老年人健康管理工作，关系到家庭幸福、政治稳定和社会和谐。在过去的一年中，根据基本公共卫生服务项目管理要求和我镇辖区实际情况，我们将老年人管理工作列入预防保健工作的重要组成部分，作为尊老、敬老、爱老和服务社会的具体实事，当成公共卫生服务工作者义不容辞的神圣职责，不折不扣、脚踏实地地开展了老年人健康管理工作。具体表现为以下几个方面:</w:t>
      </w:r>
    </w:p>
    <w:p>
      <w:pPr>
        <w:ind w:left="0" w:right="0" w:firstLine="560"/>
        <w:spacing w:before="450" w:after="450" w:line="312" w:lineRule="auto"/>
      </w:pPr>
      <w:r>
        <w:rPr>
          <w:rFonts w:ascii="宋体" w:hAnsi="宋体" w:eastAsia="宋体" w:cs="宋体"/>
          <w:color w:val="000"/>
          <w:sz w:val="28"/>
          <w:szCs w:val="28"/>
        </w:rPr>
        <w:t xml:space="preserve">&gt;　　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　　3月上旬，我们派出专职慢病医生参加了县CDC慢病防治专题培训会议。随即就召开了全镇乡村医生和全体防保人员培训会议。会上，除传达了县慢病工作会议精神，学习了县CDC慢病管理工作方案外，还讨论落实了我镇的具体工作步骤，落实了工作人员，制定了工作计划，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&gt;　　二、建立健全镇村两级组织网络。</w:t>
      </w:r>
    </w:p>
    <w:p>
      <w:pPr>
        <w:ind w:left="0" w:right="0" w:firstLine="560"/>
        <w:spacing w:before="450" w:after="450" w:line="312" w:lineRule="auto"/>
      </w:pPr>
      <w:r>
        <w:rPr>
          <w:rFonts w:ascii="宋体" w:hAnsi="宋体" w:eastAsia="宋体" w:cs="宋体"/>
          <w:color w:val="000"/>
          <w:sz w:val="28"/>
          <w:szCs w:val="28"/>
        </w:rPr>
        <w:t xml:space="preserve">　　为确保工作进展，我们对全体防保人员实行了老年人健康管理工作划区包干，明确了1名分工负责人、1名管理人员在村一级，也明确了村卫生室医师亲自负责，形成了自上而下的工作合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　　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　　针对老年人的生理和心理特点，我们利用喜闻乐见的形式，广泛深入地开展了老年健康教育与健康促进活动，如广场互动式健康知识教育、健康橱窗展示、专题健康知识讲座、发放老年保健小册子、与南京中医药大学联合开展老年传统医学服务进社区等，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　　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　　全镇65岁以上老年人995人，已建立健康档案995份，建档率100%，电子录入1110份，电子档案录入率100%。按照每年进行一次健康检查的要求，我们组织了防保、临床和检验人员，走出医院、深入社区，扎扎实实地开展工作，截止20__年_月_日，我们已完成650余人体检任务，体检率90%。体检过程中，我们及时对老年人生活方式和健康状况进行了评估，对查出的高血压病病人，糖尿病病人信息，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　　由于老年人健康管理工作起步较迟，缺乏规范的运作模式和工作经验，不足之处在所难免。原发性高血压和2型糖尿病病人管理需进一步强化等等，我们将在新的一年里努力改进，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乡镇卫生院老年人健康管理总结</w:t>
      </w:r>
    </w:p>
    <w:p>
      <w:pPr>
        <w:ind w:left="0" w:right="0" w:firstLine="560"/>
        <w:spacing w:before="450" w:after="450" w:line="312" w:lineRule="auto"/>
      </w:pPr>
      <w:r>
        <w:rPr>
          <w:rFonts w:ascii="宋体" w:hAnsi="宋体" w:eastAsia="宋体" w:cs="宋体"/>
          <w:color w:val="000"/>
          <w:sz w:val="28"/>
          <w:szCs w:val="28"/>
        </w:rPr>
        <w:t xml:space="preserve">　　20xx年4月24日，郑州市卫生健康委调研员张中建带领督导组一行4人，莅临中原区对老年健康重点工作进行督导检查。</w:t>
      </w:r>
    </w:p>
    <w:p>
      <w:pPr>
        <w:ind w:left="0" w:right="0" w:firstLine="560"/>
        <w:spacing w:before="450" w:after="450" w:line="312" w:lineRule="auto"/>
      </w:pPr>
      <w:r>
        <w:rPr>
          <w:rFonts w:ascii="宋体" w:hAnsi="宋体" w:eastAsia="宋体" w:cs="宋体"/>
          <w:color w:val="000"/>
          <w:sz w:val="28"/>
          <w:szCs w:val="28"/>
        </w:rPr>
        <w:t xml:space="preserve">　　督导组一行首先前往中原区卫健委，在委7楼会议室召开了工作汇报会议。会上听取了中原区卫健委、郑州市中心医院、郑州市中医院、郑州瑞阳老年病医院、郑州中原晚晴中医院等单位的工作汇报。各单位分别就老年健康重点工作中包括“区级老年健康管理中心建设、老年友好型社区创建工作、老年友善医疗机构创建工作、安宁疗护中心建设工作、敬老文明号创建工作、医养结合机构服务质量提升工作和省医养结合试点示范项目”等工作进展情况进行了详细汇报。</w:t>
      </w:r>
    </w:p>
    <w:p>
      <w:pPr>
        <w:ind w:left="0" w:right="0" w:firstLine="560"/>
        <w:spacing w:before="450" w:after="450" w:line="312" w:lineRule="auto"/>
      </w:pPr>
      <w:r>
        <w:rPr>
          <w:rFonts w:ascii="宋体" w:hAnsi="宋体" w:eastAsia="宋体" w:cs="宋体"/>
          <w:color w:val="000"/>
          <w:sz w:val="28"/>
          <w:szCs w:val="28"/>
        </w:rPr>
        <w:t xml:space="preserve">　　听取汇报后，市卫健委老龄处处长张浩对前期工作中存在的不足逐一提出了整改建议，对老年健康相关文件进行了解读和梳理，最后对如何继续完成好后续工作提出了合理化建议。市卫健委调研员张中建主任对我区老年健康与医养结合工作开展情况提出了好评，并对以后工作的开展提出三点要求。张中建强调，一是要进一步提高认识、加强领导，形成合力，对上要引起各级领导重视，加大人力物力财力的支持，对下要加强群众宣传，使老年健康与医养结合观念深入每家每户。二是要学习政策，提高标准，提升工作质量和服务水平。加强上下级请示沟通，掌握、领悟、学习好政策标准，工作质量才能有效提高。三是要严格督导，狠抓落实，勇争一流。事前要抓部署、抓动员、抓方案，落实标准，事中要抓督导、抓指导、抓检查，防止走弯路，事后要抓检查、抓验收、逐级上报、总结表彰。</w:t>
      </w:r>
    </w:p>
    <w:p>
      <w:pPr>
        <w:ind w:left="0" w:right="0" w:firstLine="560"/>
        <w:spacing w:before="450" w:after="450" w:line="312" w:lineRule="auto"/>
      </w:pPr>
      <w:r>
        <w:rPr>
          <w:rFonts w:ascii="宋体" w:hAnsi="宋体" w:eastAsia="宋体" w:cs="宋体"/>
          <w:color w:val="000"/>
          <w:sz w:val="28"/>
          <w:szCs w:val="28"/>
        </w:rPr>
        <w:t xml:space="preserve">　　最后，督导组一行前往河南（郑州）现代医学研究院医院（金桐养老院）、桐柏路社区卫生服务中心进行了现场视察指导。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2024-09-20T02:48:16+08:00</dcterms:created>
  <dcterms:modified xsi:type="dcterms:W3CDTF">2024-09-20T02:48:16+08:00</dcterms:modified>
</cp:coreProperties>
</file>

<file path=docProps/custom.xml><?xml version="1.0" encoding="utf-8"?>
<Properties xmlns="http://schemas.openxmlformats.org/officeDocument/2006/custom-properties" xmlns:vt="http://schemas.openxmlformats.org/officeDocument/2006/docPropsVTypes"/>
</file>