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国资股2024年工作总结</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2024年,我股室在局长室的正确领导下,全股同志齐心合力,克服人手少、工作繁杂等诸多困难情况，踏踏实实地进行了工作，较好地完成了年初预定的上半年各项工作任务。现简要总结如下：    一、做好了XX年年我县国有企业决算布置、汇总、上报...</w:t>
      </w:r>
    </w:p>
    <w:p>
      <w:pPr>
        <w:ind w:left="0" w:right="0" w:firstLine="560"/>
        <w:spacing w:before="450" w:after="450" w:line="312" w:lineRule="auto"/>
      </w:pPr>
      <w:r>
        <w:rPr>
          <w:rFonts w:ascii="宋体" w:hAnsi="宋体" w:eastAsia="宋体" w:cs="宋体"/>
          <w:color w:val="000"/>
          <w:sz w:val="28"/>
          <w:szCs w:val="28"/>
        </w:rPr>
        <w:t xml:space="preserve">    2024年,我股室在局长室的正确领导下,全股同志齐心合力,克服人手少、工作繁杂等诸多困难情况，踏踏实实地进行了工作，较好地完成了年初预定的上半年各项工作任务。现简要总结如下：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一、做好了XX年年我县国有企业决算布置、汇总、上报工作。市国资委XX年成立后，要求各县单独报送国有企业年终决算，本年共汇编工业3户、流通企业11户、粮食企业27户、建筑企业2户、农牧企业7户，历时一个月，完成了汇总及上报工作，受到市国资委的肯定。</w:t>
      </w:r>
    </w:p>
    <w:p>
      <w:pPr>
        <w:ind w:left="0" w:right="0" w:firstLine="560"/>
        <w:spacing w:before="450" w:after="450" w:line="312" w:lineRule="auto"/>
      </w:pPr>
      <w:r>
        <w:rPr>
          <w:rFonts w:ascii="宋体" w:hAnsi="宋体" w:eastAsia="宋体" w:cs="宋体"/>
          <w:color w:val="000"/>
          <w:sz w:val="28"/>
          <w:szCs w:val="28"/>
        </w:rPr>
        <w:t xml:space="preserve">    按时完成义务教育财政支出绩效评价的总结及扫尾工作。</w:t>
      </w:r>
    </w:p>
    <w:p>
      <w:pPr>
        <w:ind w:left="0" w:right="0" w:firstLine="560"/>
        <w:spacing w:before="450" w:after="450" w:line="312" w:lineRule="auto"/>
      </w:pPr>
      <w:r>
        <w:rPr>
          <w:rFonts w:ascii="宋体" w:hAnsi="宋体" w:eastAsia="宋体" w:cs="宋体"/>
          <w:color w:val="000"/>
          <w:sz w:val="28"/>
          <w:szCs w:val="28"/>
        </w:rPr>
        <w:t xml:space="preserve">    XX年按省市财政部门的要求，完成了义务教育绩效评价数据采集、分析等方面的工作，在此基础上，本年一月份，我们召集教育局、人大、校方代表组成专家组，对我县的义务教育阶段的整体工作进行了全面评价及总结，并形成专题材料，上报市局及县有关领导和部门，为下一步提高我县义务教育整体水平必将起到一定的促进作用。</w:t>
      </w:r>
    </w:p>
    <w:p>
      <w:pPr>
        <w:ind w:left="0" w:right="0" w:firstLine="560"/>
        <w:spacing w:before="450" w:after="450" w:line="312" w:lineRule="auto"/>
      </w:pPr>
      <w:r>
        <w:rPr>
          <w:rFonts w:ascii="宋体" w:hAnsi="宋体" w:eastAsia="宋体" w:cs="宋体"/>
          <w:color w:val="000"/>
          <w:sz w:val="28"/>
          <w:szCs w:val="28"/>
        </w:rPr>
        <w:t xml:space="preserve">    二、做好行政事业单位资产清查工作。</w:t>
      </w:r>
    </w:p>
    <w:p>
      <w:pPr>
        <w:ind w:left="0" w:right="0" w:firstLine="560"/>
        <w:spacing w:before="450" w:after="450" w:line="312" w:lineRule="auto"/>
      </w:pPr>
      <w:r>
        <w:rPr>
          <w:rFonts w:ascii="宋体" w:hAnsi="宋体" w:eastAsia="宋体" w:cs="宋体"/>
          <w:color w:val="000"/>
          <w:sz w:val="28"/>
          <w:szCs w:val="28"/>
        </w:rPr>
        <w:t xml:space="preserve">    此项工作作为我股本年的中心工作，全股同志全力以赴，做了大量艰苦细致的工作。</w:t>
      </w:r>
    </w:p>
    <w:p>
      <w:pPr>
        <w:ind w:left="0" w:right="0" w:firstLine="560"/>
        <w:spacing w:before="450" w:after="450" w:line="312" w:lineRule="auto"/>
      </w:pPr>
      <w:r>
        <w:rPr>
          <w:rFonts w:ascii="宋体" w:hAnsi="宋体" w:eastAsia="宋体" w:cs="宋体"/>
          <w:color w:val="000"/>
          <w:sz w:val="28"/>
          <w:szCs w:val="28"/>
        </w:rPr>
        <w:t xml:space="preserve">   （一）精心准备。在省市没有做出明确布置之前，我们认真学习了资产清查方面的相关政策和法规，调查了解我县行政事业单位的资产管理状况、单位数量，设计了自查所需要的手工表；</w:t>
      </w:r>
    </w:p>
    <w:p>
      <w:pPr>
        <w:ind w:left="0" w:right="0" w:firstLine="560"/>
        <w:spacing w:before="450" w:after="450" w:line="312" w:lineRule="auto"/>
      </w:pPr>
      <w:r>
        <w:rPr>
          <w:rFonts w:ascii="宋体" w:hAnsi="宋体" w:eastAsia="宋体" w:cs="宋体"/>
          <w:color w:val="000"/>
          <w:sz w:val="28"/>
          <w:szCs w:val="28"/>
        </w:rPr>
        <w:t xml:space="preserve">   （二）精心设计方案。市政府4月18日召开全市行政事业单位资产清查工作动员布置大会，我们在认真领会文件精神的前提下，结合我县实际，制订了《县行政事业单位资产工作方案》，征求审计、纪检等相关部门的意见后，上报县委、政府同意并成立了清查工作领导小组，为清查工作的顺利开展奠定了基础。</w:t>
      </w:r>
    </w:p>
    <w:p>
      <w:pPr>
        <w:ind w:left="0" w:right="0" w:firstLine="560"/>
        <w:spacing w:before="450" w:after="450" w:line="312" w:lineRule="auto"/>
      </w:pPr>
      <w:r>
        <w:rPr>
          <w:rFonts w:ascii="宋体" w:hAnsi="宋体" w:eastAsia="宋体" w:cs="宋体"/>
          <w:color w:val="000"/>
          <w:sz w:val="28"/>
          <w:szCs w:val="28"/>
        </w:rPr>
        <w:t xml:space="preserve">   （三）精心布置。4月28日召开全县行政事业单位资产清查工作动员布置大会，传达此次清查工作的要求和分阶段任务，县领导又从提高行政效能和反腐败的高度进行了强调，从思想为清查工作扫清了障碍。</w:t>
      </w:r>
    </w:p>
    <w:p>
      <w:pPr>
        <w:ind w:left="0" w:right="0" w:firstLine="560"/>
        <w:spacing w:before="450" w:after="450" w:line="312" w:lineRule="auto"/>
      </w:pPr>
      <w:r>
        <w:rPr>
          <w:rFonts w:ascii="宋体" w:hAnsi="宋体" w:eastAsia="宋体" w:cs="宋体"/>
          <w:color w:val="000"/>
          <w:sz w:val="28"/>
          <w:szCs w:val="28"/>
        </w:rPr>
        <w:t xml:space="preserve">   （四）做好业务培训。4月30日我们组织县镇相关单位的200余名财会负责人进行业务培训，对如何自查做出指导并以投影方式对资产清查网络填报进行了系统讲解。</w:t>
      </w:r>
    </w:p>
    <w:p>
      <w:pPr>
        <w:ind w:left="0" w:right="0" w:firstLine="560"/>
        <w:spacing w:before="450" w:after="450" w:line="312" w:lineRule="auto"/>
      </w:pPr>
      <w:r>
        <w:rPr>
          <w:rFonts w:ascii="宋体" w:hAnsi="宋体" w:eastAsia="宋体" w:cs="宋体"/>
          <w:color w:val="000"/>
          <w:sz w:val="28"/>
          <w:szCs w:val="28"/>
        </w:rPr>
        <w:t xml:space="preserve">   （五）做好单位自查工作的指导和督促工作。我们耐心解答各单位在自查工作中提出的问题，做到有问必有答，对于部分单位网络上报过程中出现的问题，我们多次上门现场指导，；对于没有按清查方案要求时间完成的，我们不厌其烦多次督促，保证了自查及上报工作的顺利进行。至6月20日单位上报率为90%。</w:t>
      </w:r>
    </w:p>
    <w:p>
      <w:pPr>
        <w:ind w:left="0" w:right="0" w:firstLine="560"/>
        <w:spacing w:before="450" w:after="450" w:line="312" w:lineRule="auto"/>
      </w:pPr>
      <w:r>
        <w:rPr>
          <w:rFonts w:ascii="宋体" w:hAnsi="宋体" w:eastAsia="宋体" w:cs="宋体"/>
          <w:color w:val="000"/>
          <w:sz w:val="28"/>
          <w:szCs w:val="28"/>
        </w:rPr>
        <w:t xml:space="preserve">    四、积极做好企事业单位改制工作。</w:t>
      </w:r>
    </w:p>
    <w:p>
      <w:pPr>
        <w:ind w:left="0" w:right="0" w:firstLine="560"/>
        <w:spacing w:before="450" w:after="450" w:line="312" w:lineRule="auto"/>
      </w:pPr>
      <w:r>
        <w:rPr>
          <w:rFonts w:ascii="宋体" w:hAnsi="宋体" w:eastAsia="宋体" w:cs="宋体"/>
          <w:color w:val="000"/>
          <w:sz w:val="28"/>
          <w:szCs w:val="28"/>
        </w:rPr>
        <w:t xml:space="preserve">    当前我县企事业单位正在进行大面积破产或改制，根据政府要求，我们要全面参与到此项工作中去。一是要把好破产企业国有资产退出立项关，二是要监督改制企事业单位国有资产退出过程中的公开、公正关。本年我们共审查了四家国有企业立项破产，并明确提出资产处置要公开、按程序办理。为此，我股有二名同志抽调到清算组全面参与粮油贸易公司破产、政府招待所改制，全过程参与，在保证职工利益的前提下，积极出主意、想办法，努力实现国有资产退出的利益最大化。</w:t>
      </w:r>
    </w:p>
    <w:p>
      <w:pPr>
        <w:ind w:left="0" w:right="0" w:firstLine="560"/>
        <w:spacing w:before="450" w:after="450" w:line="312" w:lineRule="auto"/>
      </w:pPr>
      <w:r>
        <w:rPr>
          <w:rFonts w:ascii="宋体" w:hAnsi="宋体" w:eastAsia="宋体" w:cs="宋体"/>
          <w:color w:val="000"/>
          <w:sz w:val="28"/>
          <w:szCs w:val="28"/>
        </w:rPr>
        <w:t xml:space="preserve">    五、做好资产管理等日常性工作。</w:t>
      </w:r>
    </w:p>
    <w:p>
      <w:pPr>
        <w:ind w:left="0" w:right="0" w:firstLine="560"/>
        <w:spacing w:before="450" w:after="450" w:line="312" w:lineRule="auto"/>
      </w:pPr>
      <w:r>
        <w:rPr>
          <w:rFonts w:ascii="宋体" w:hAnsi="宋体" w:eastAsia="宋体" w:cs="宋体"/>
          <w:color w:val="000"/>
          <w:sz w:val="28"/>
          <w:szCs w:val="28"/>
        </w:rPr>
        <w:t xml:space="preserve">继续按程序做好国有资产的处置、购置备案等常规性工作及领导交办的各项工作任务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2024-10-06T09:30:01+08:00</dcterms:created>
  <dcterms:modified xsi:type="dcterms:W3CDTF">2024-10-06T09:30:01+08:00</dcterms:modified>
</cp:coreProperties>
</file>

<file path=docProps/custom.xml><?xml version="1.0" encoding="utf-8"?>
<Properties xmlns="http://schemas.openxmlformats.org/officeDocument/2006/custom-properties" xmlns:vt="http://schemas.openxmlformats.org/officeDocument/2006/docPropsVTypes"/>
</file>