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教师读书活动总结5篇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通用范文5篇人的成长精神靠的是读书的精神。一个人的精神发展史，本质上就是一个人的阅读史。一个民族的精神修养，很大程度上取决于全民族的阅读水平。下面是小编为大家精心整理的教师读书活动总结5篇，希望对大家有所帮助。教师读书活动总...</w:t>
      </w:r>
    </w:p>
    <w:p>
      <w:pPr>
        <w:ind w:left="0" w:right="0" w:firstLine="560"/>
        <w:spacing w:before="450" w:after="450" w:line="312" w:lineRule="auto"/>
      </w:pPr>
      <w:r>
        <w:rPr>
          <w:rFonts w:ascii="宋体" w:hAnsi="宋体" w:eastAsia="宋体" w:cs="宋体"/>
          <w:color w:val="000"/>
          <w:sz w:val="28"/>
          <w:szCs w:val="28"/>
        </w:rPr>
        <w:t xml:space="preserve">教师读书活动总结通用范文5篇</w:t>
      </w:r>
    </w:p>
    <w:p>
      <w:pPr>
        <w:ind w:left="0" w:right="0" w:firstLine="560"/>
        <w:spacing w:before="450" w:after="450" w:line="312" w:lineRule="auto"/>
      </w:pPr>
      <w:r>
        <w:rPr>
          <w:rFonts w:ascii="宋体" w:hAnsi="宋体" w:eastAsia="宋体" w:cs="宋体"/>
          <w:color w:val="000"/>
          <w:sz w:val="28"/>
          <w:szCs w:val="28"/>
        </w:rPr>
        <w:t xml:space="preserve">人的成长精神靠的是读书的精神。一个人的精神发展史，本质上就是一个人的阅读史。一个民族的精神修养，很大程度上取决于全民族的阅读水平。下面是小编为大家精心整理的教师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教师读书活动总结篇1</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相信这样学校读书气氛会越来越好!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教师读书活动总结篇2</w:t>
      </w:r>
    </w:p>
    <w:p>
      <w:pPr>
        <w:ind w:left="0" w:right="0" w:firstLine="560"/>
        <w:spacing w:before="450" w:after="450" w:line="312" w:lineRule="auto"/>
      </w:pPr>
      <w:r>
        <w:rPr>
          <w:rFonts w:ascii="宋体" w:hAnsi="宋体" w:eastAsia="宋体" w:cs="宋体"/>
          <w:color w:val="000"/>
          <w:sz w:val="28"/>
          <w:szCs w:val="28"/>
        </w:rPr>
        <w:t xml:space="preserve">为进一步落实区教育局《关于开展中小学教师读书活动的通知》的精神，根据学校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熊国金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区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五、我校制定了积极有效可行的读书活动实施方案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1、确立阅读书目。本学期阅读书目包括市教育局发放的《给教师的100条建议》、《教师人文读本》等25本教师必读书目，另外包括《做最好的老师》等自购数目。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w:t>
      </w:r>
    </w:p>
    <w:p>
      <w:pPr>
        <w:ind w:left="0" w:right="0" w:firstLine="560"/>
        <w:spacing w:before="450" w:after="450" w:line="312" w:lineRule="auto"/>
      </w:pPr>
      <w:r>
        <w:rPr>
          <w:rFonts w:ascii="宋体" w:hAnsi="宋体" w:eastAsia="宋体" w:cs="宋体"/>
          <w:color w:val="000"/>
          <w:sz w:val="28"/>
          <w:szCs w:val="28"/>
        </w:rPr>
        <w:t xml:space="preserve">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学校教师全员读书活动工作安排要求，并结合我校实际，每名教师每学期至少读一本必读书籍，至少写一篇高质量的读后感或书评，组织了教师读书心得演讲比赛，并由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建立教师读书屋，学校召开全体教师会议作好宣传发动工作，为教师配备相关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在学校教师书屋里，学校专门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给教师的一百条建议》的读书心得经验交流会，并选出了吴艳、叶明霞、胡慧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江夏区第五中学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教师读书活动总结篇3</w:t>
      </w:r>
    </w:p>
    <w:p>
      <w:pPr>
        <w:ind w:left="0" w:right="0" w:firstLine="560"/>
        <w:spacing w:before="450" w:after="450" w:line="312" w:lineRule="auto"/>
      </w:pPr>
      <w:r>
        <w:rPr>
          <w:rFonts w:ascii="宋体" w:hAnsi="宋体" w:eastAsia="宋体" w:cs="宋体"/>
          <w:color w:val="000"/>
          <w:sz w:val="28"/>
          <w:szCs w:val="28"/>
        </w:rPr>
        <w:t xml:space="preserve">在教育局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一、创设环境，蓬勃开展。</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建立网络读书交流平台。读书活动形式多样，如好书推介、读书沙龙、网络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三、阅读成长，初见成效</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通过本阶段的读书活动，“阅读生活化、学习终身化”的理念成为每位教师的一种自觉行为。老师们共撰写读书摘抄、笔记、体会、案例等共计200余篇。</w:t>
      </w:r>
    </w:p>
    <w:p>
      <w:pPr>
        <w:ind w:left="0" w:right="0" w:firstLine="560"/>
        <w:spacing w:before="450" w:after="450" w:line="312" w:lineRule="auto"/>
      </w:pPr>
      <w:r>
        <w:rPr>
          <w:rFonts w:ascii="宋体" w:hAnsi="宋体" w:eastAsia="宋体" w:cs="宋体"/>
          <w:color w:val="000"/>
          <w:sz w:val="28"/>
          <w:szCs w:val="28"/>
        </w:rPr>
        <w:t xml:space="preserve">心香之旅书常伴，诗韵轻灵墨愈芳。相信第二小学教师读书活动必将一路芳菲。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教师读书活动总结篇4</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在这秋风送爽，丹桂飘香的金秋九月，在喜迎第二十八界教师节到来之时，我们相聚长岭一小，举行盛大的读书演讲会，现在，由长岭一小大学区组委会主办，以“书香伴我成长，魅力铸就师魂”为主题的读书演讲比赛活动，在长岭县教育局、长岭县教师进修学校领导的关怀下，在大学区区长张秀武、各成员校领导的支持和广大师生的积极参与和各有关方面的通力协作下，经过一天紧张而有序的工作，圆满落下帷幕。在此，我代表长岭一小大学区组委会，向在活动中取得优异成绩的教师们，表示热烈的祝贺!向所有支持大学区工作的各位领导，及与会的教育局领导表示衷心的感谢!向在本次读书演讲比赛活动中辛勤付出的各位领导和老师们，致以崇高的敬意!</w:t>
      </w:r>
    </w:p>
    <w:p>
      <w:pPr>
        <w:ind w:left="0" w:right="0" w:firstLine="560"/>
        <w:spacing w:before="450" w:after="450" w:line="312" w:lineRule="auto"/>
      </w:pPr>
      <w:r>
        <w:rPr>
          <w:rFonts w:ascii="宋体" w:hAnsi="宋体" w:eastAsia="宋体" w:cs="宋体"/>
          <w:color w:val="000"/>
          <w:sz w:val="28"/>
          <w:szCs w:val="28"/>
        </w:rPr>
        <w:t xml:space="preserve">这次青年教师读书演讲比赛，得到长岭县教育局、长岭县教师进修学校领导的高度重视和大力支持。会前，相关领导对这次活动提出了具体的要求和很好的意见，长岭县第一小学和各成员校做了大量的工作，为活动的成功举办奠定了坚实的基础。这次活动，进一步增强了教师的读书意识，激发了教师们读书的兴趣，有效地引导广大教师牢固树立打开书本、阅读精华、充实精神、丰富人生、获取一生幸福的读书理念，努力营造积极向上、清新高雅、健康文明的校园文化氛围，不断促进教师的专业成长，并以此为契机搭建区域性教师交流平台，实现教师专业水平和学校办学品味的同步提升，收到了良好的效果。</w:t>
      </w:r>
    </w:p>
    <w:p>
      <w:pPr>
        <w:ind w:left="0" w:right="0" w:firstLine="560"/>
        <w:spacing w:before="450" w:after="450" w:line="312" w:lineRule="auto"/>
      </w:pPr>
      <w:r>
        <w:rPr>
          <w:rFonts w:ascii="宋体" w:hAnsi="宋体" w:eastAsia="宋体" w:cs="宋体"/>
          <w:color w:val="000"/>
          <w:sz w:val="28"/>
          <w:szCs w:val="28"/>
        </w:rPr>
        <w:t xml:space="preserve">以县教育工作会议精神为指导，根据长岭一小大学区关于“提高专业素质，促进科学发展”读书活动的要求，20__年8月21日，长岭一小大学区领导小组拟定了长岭一小大学区中青年教师读书演讲比赛活动方案，按计划各成员校以学校为单位组织了预赛，并根据比赛成绩推荐1—2人参加长岭一小大学区决赛。通过预赛、决赛，给老师们搭建了一个沟通交流的平台，使教师们畅谈心得、交流思想，在互动中陶冶心灵，分享感受，共同提高。</w:t>
      </w:r>
    </w:p>
    <w:p>
      <w:pPr>
        <w:ind w:left="0" w:right="0" w:firstLine="560"/>
        <w:spacing w:before="450" w:after="450" w:line="312" w:lineRule="auto"/>
      </w:pPr>
      <w:r>
        <w:rPr>
          <w:rFonts w:ascii="宋体" w:hAnsi="宋体" w:eastAsia="宋体" w:cs="宋体"/>
          <w:color w:val="000"/>
          <w:sz w:val="28"/>
          <w:szCs w:val="28"/>
        </w:rPr>
        <w:t xml:space="preserve">“与书为伴，铸就智慧人生”、“ 结缘书香，再现生命本色”、“ 读书，打造靓丽的人生底蕴”、“ 漫漫人生路，书香伴我行”、“ 书香伴我快乐成长 讲坛续谱魅力乐章”、“ 书香伴我成长 魅力铸就师魂”——演讲台上，由各成员校在优中选优的基础上推荐出来的10位参赛教师以饱满的激情、优美的文辞、感人的事例以及出色的展示，慷慨激昂地陈述了他们对读书重要性的认识，从不同角度热情讴歌读书给自己带来的快乐和力量。听了10位老师的演讲，我深受感动，也深受启发。他们饱含对读书的渴望与热爱，表达了广大青年教师敬业爱岗、无私奉献、为学校的发展奉献青春的决心，讲出了肺腑之言，讲出了教师的心声。《爱的教育》、《优秀教师成长案例》、《有效教学——小学语文教学中的问题与对策》、《给教师的建议》、《生命的雕塑》、林崇德的《教育的智慧》、魏书生的《班主任工作漫谈》等内涵丰富、健康向上的书籍，都成了老师们的精神大餐。</w:t>
      </w:r>
    </w:p>
    <w:p>
      <w:pPr>
        <w:ind w:left="0" w:right="0" w:firstLine="560"/>
        <w:spacing w:before="450" w:after="450" w:line="312" w:lineRule="auto"/>
      </w:pPr>
      <w:r>
        <w:rPr>
          <w:rFonts w:ascii="宋体" w:hAnsi="宋体" w:eastAsia="宋体" w:cs="宋体"/>
          <w:color w:val="000"/>
          <w:sz w:val="28"/>
          <w:szCs w:val="28"/>
        </w:rPr>
        <w:t xml:space="preserve">本次演讲比赛是大学区成立以来举办的第一次大型活动，希望长岭一小大学区个成员校以学校工作为中心，为教师成才多提供平台，多组织活动，团结带领教师为学校发展多做贡献。也希望各位领导和教师们对大学区的工作多予以指导和支持。本次演讲比赛也是多年来学校读书活动的一次大检阅，是今后大学区读书活动的深化与提升，是对全区教职工进行的一次很生动的读书教育。要求长岭一小大学区教职工以本次演讲比赛为契机，努力培养“想读书、会读书、读好书、乐读书”的良好习惯，开阔阅读视野，增长知识，陶冶情操，不断提高自身素养，做一位真正让人民满意、社会认可、个性发展、精神丰富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教师读书活动总结篇5</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w:t>
      </w:r>
    </w:p>
    <w:p>
      <w:pPr>
        <w:ind w:left="0" w:right="0" w:firstLine="560"/>
        <w:spacing w:before="450" w:after="450" w:line="312" w:lineRule="auto"/>
      </w:pPr>
      <w:r>
        <w:rPr>
          <w:rFonts w:ascii="宋体" w:hAnsi="宋体" w:eastAsia="宋体" w:cs="宋体"/>
          <w:color w:val="000"/>
          <w:sz w:val="28"/>
          <w:szCs w:val="28"/>
        </w:rPr>
        <w:t xml:space="preserve">本学年我给自己制定了自己的阅读计划，通过读《给教师的建议》，于丹的《论庄子》受益匪浅。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我想对每位老师都是非常有用的!</w:t>
      </w:r>
    </w:p>
    <w:p>
      <w:pPr>
        <w:ind w:left="0" w:right="0" w:firstLine="560"/>
        <w:spacing w:before="450" w:after="450" w:line="312" w:lineRule="auto"/>
      </w:pPr>
      <w:r>
        <w:rPr>
          <w:rFonts w:ascii="宋体" w:hAnsi="宋体" w:eastAsia="宋体" w:cs="宋体"/>
          <w:color w:val="000"/>
          <w:sz w:val="28"/>
          <w:szCs w:val="28"/>
        </w:rPr>
        <w:t xml:space="preserve">作为一个人民教师，要时刻提醒自己。怎样才能更好的让学生学到知识。怎样才能教会他们做人，怎么做好人。</w:t>
      </w:r>
    </w:p>
    <w:p>
      <w:pPr>
        <w:ind w:left="0" w:right="0" w:firstLine="560"/>
        <w:spacing w:before="450" w:after="450" w:line="312" w:lineRule="auto"/>
      </w:pPr>
      <w:r>
        <w:rPr>
          <w:rFonts w:ascii="宋体" w:hAnsi="宋体" w:eastAsia="宋体" w:cs="宋体"/>
          <w:color w:val="000"/>
          <w:sz w:val="28"/>
          <w:szCs w:val="28"/>
        </w:rPr>
        <w:t xml:space="preserve">其次。还要主动与同事交流，讨论读书体会心得。读书内容将遵循由浅入深，由易到难，螺旋上升的原则，与教育教学工作有关的先读，精读，政治理论，古今中外文学名著选读，略读，速读。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总的来说，活到老学到老，读书是人们重要的学习方式，是人生奋斗的航灯，是文化传承的通道，是人类进步的阶梯。教师也不例外!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2024-10-06T23:27:20+08:00</dcterms:created>
  <dcterms:modified xsi:type="dcterms:W3CDTF">2024-10-06T23:27:20+08:00</dcterms:modified>
</cp:coreProperties>
</file>

<file path=docProps/custom.xml><?xml version="1.0" encoding="utf-8"?>
<Properties xmlns="http://schemas.openxmlformats.org/officeDocument/2006/custom-properties" xmlns:vt="http://schemas.openxmlformats.org/officeDocument/2006/docPropsVTypes"/>
</file>