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2024疗养院财务个人总结合集</w:t>
      </w:r>
      <w:bookmarkEnd w:id="1"/>
    </w:p>
    <w:p>
      <w:pPr>
        <w:jc w:val="center"/>
        <w:spacing w:before="0" w:after="450"/>
      </w:pPr>
      <w:r>
        <w:rPr>
          <w:rFonts w:ascii="Arial" w:hAnsi="Arial" w:eastAsia="Arial" w:cs="Arial"/>
          <w:color w:val="999999"/>
          <w:sz w:val="20"/>
          <w:szCs w:val="20"/>
        </w:rPr>
        <w:t xml:space="preserve">来源：网络  作者：柔情似水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财务泛指财务活动和财务关系。前者指企业在生产过程中涉及资金的活动，表明财务的形式特征;后者指财务活动中企业和各方面的经济关系，揭示财务的内容本质。本站今天为大家精心准备了2024疗养院财务个人总结合集，希望对大家有所帮助!　　2024疗养院...</w:t>
      </w:r>
    </w:p>
    <w:p>
      <w:pPr>
        <w:ind w:left="0" w:right="0" w:firstLine="560"/>
        <w:spacing w:before="450" w:after="450" w:line="312" w:lineRule="auto"/>
      </w:pPr>
      <w:r>
        <w:rPr>
          <w:rFonts w:ascii="宋体" w:hAnsi="宋体" w:eastAsia="宋体" w:cs="宋体"/>
          <w:color w:val="000"/>
          <w:sz w:val="28"/>
          <w:szCs w:val="28"/>
        </w:rPr>
        <w:t xml:space="preserve">财务泛指财务活动和财务关系。前者指企业在生产过程中涉及资金的活动，表明财务的形式特征;后者指财务活动中企业和各方面的经济关系，揭示财务的内容本质。本站今天为大家精心准备了2024疗养院财务个人总结合集，希望对大家有所帮助![_TAG_h2]　　2024疗养院财务个人总结合集</w:t>
      </w:r>
    </w:p>
    <w:p>
      <w:pPr>
        <w:ind w:left="0" w:right="0" w:firstLine="560"/>
        <w:spacing w:before="450" w:after="450" w:line="312" w:lineRule="auto"/>
      </w:pPr>
      <w:r>
        <w:rPr>
          <w:rFonts w:ascii="宋体" w:hAnsi="宋体" w:eastAsia="宋体" w:cs="宋体"/>
          <w:color w:val="000"/>
          <w:sz w:val="28"/>
          <w:szCs w:val="28"/>
        </w:rPr>
        <w:t xml:space="preserve">　　20xx年是财务科践行科学发展观，以人为本，理顺机制，更新财务理念，服务大众的一年。这一年，财务科在处长的领导和全体成员的共同努力下，立足现状，努力提高有限经费的使用效率，为专项工程和运营管理工作的开展提供了资金保障，圆满完成了财务管理任务，实现了财政经费的收支平衡，现将一年来的工作，汇报如下。</w:t>
      </w:r>
    </w:p>
    <w:p>
      <w:pPr>
        <w:ind w:left="0" w:right="0" w:firstLine="560"/>
        <w:spacing w:before="450" w:after="450" w:line="312" w:lineRule="auto"/>
      </w:pPr>
      <w:r>
        <w:rPr>
          <w:rFonts w:ascii="宋体" w:hAnsi="宋体" w:eastAsia="宋体" w:cs="宋体"/>
          <w:color w:val="000"/>
          <w:sz w:val="28"/>
          <w:szCs w:val="28"/>
        </w:rPr>
        <w:t xml:space="preserve">&gt;　　一、财务收支基本情况(截止11月底)。</w:t>
      </w:r>
    </w:p>
    <w:p>
      <w:pPr>
        <w:ind w:left="0" w:right="0" w:firstLine="560"/>
        <w:spacing w:before="450" w:after="450" w:line="312" w:lineRule="auto"/>
      </w:pPr>
      <w:r>
        <w:rPr>
          <w:rFonts w:ascii="宋体" w:hAnsi="宋体" w:eastAsia="宋体" w:cs="宋体"/>
          <w:color w:val="000"/>
          <w:sz w:val="28"/>
          <w:szCs w:val="28"/>
        </w:rPr>
        <w:t xml:space="preserve">　　1、收入情况</w:t>
      </w:r>
    </w:p>
    <w:p>
      <w:pPr>
        <w:ind w:left="0" w:right="0" w:firstLine="560"/>
        <w:spacing w:before="450" w:after="450" w:line="312" w:lineRule="auto"/>
      </w:pPr>
      <w:r>
        <w:rPr>
          <w:rFonts w:ascii="宋体" w:hAnsi="宋体" w:eastAsia="宋体" w:cs="宋体"/>
          <w:color w:val="000"/>
          <w:sz w:val="28"/>
          <w:szCs w:val="28"/>
        </w:rPr>
        <w:t xml:space="preserve">　　20xx年通行费收入计划13100.00万元，实际收入14070.47万元，完成计划的107.41%。</w:t>
      </w:r>
    </w:p>
    <w:p>
      <w:pPr>
        <w:ind w:left="0" w:right="0" w:firstLine="560"/>
        <w:spacing w:before="450" w:after="450" w:line="312" w:lineRule="auto"/>
      </w:pPr>
      <w:r>
        <w:rPr>
          <w:rFonts w:ascii="宋体" w:hAnsi="宋体" w:eastAsia="宋体" w:cs="宋体"/>
          <w:color w:val="000"/>
          <w:sz w:val="28"/>
          <w:szCs w:val="28"/>
        </w:rPr>
        <w:t xml:space="preserve">　　路产索赔收入35万元。</w:t>
      </w:r>
    </w:p>
    <w:p>
      <w:pPr>
        <w:ind w:left="0" w:right="0" w:firstLine="560"/>
        <w:spacing w:before="450" w:after="450" w:line="312" w:lineRule="auto"/>
      </w:pPr>
      <w:r>
        <w:rPr>
          <w:rFonts w:ascii="宋体" w:hAnsi="宋体" w:eastAsia="宋体" w:cs="宋体"/>
          <w:color w:val="000"/>
          <w:sz w:val="28"/>
          <w:szCs w:val="28"/>
        </w:rPr>
        <w:t xml:space="preserve">　　2、人员及公用经费收支情况：</w:t>
      </w:r>
    </w:p>
    <w:p>
      <w:pPr>
        <w:ind w:left="0" w:right="0" w:firstLine="560"/>
        <w:spacing w:before="450" w:after="450" w:line="312" w:lineRule="auto"/>
      </w:pPr>
      <w:r>
        <w:rPr>
          <w:rFonts w:ascii="宋体" w:hAnsi="宋体" w:eastAsia="宋体" w:cs="宋体"/>
          <w:color w:val="000"/>
          <w:sz w:val="28"/>
          <w:szCs w:val="28"/>
        </w:rPr>
        <w:t xml:space="preserve">　　本年度计划1857.73万元，拨款1696.54万元，支出管理费1452.44万元,支出与拨款数相比节余244.1万元。</w:t>
      </w:r>
    </w:p>
    <w:p>
      <w:pPr>
        <w:ind w:left="0" w:right="0" w:firstLine="560"/>
        <w:spacing w:before="450" w:after="450" w:line="312" w:lineRule="auto"/>
      </w:pPr>
      <w:r>
        <w:rPr>
          <w:rFonts w:ascii="宋体" w:hAnsi="宋体" w:eastAsia="宋体" w:cs="宋体"/>
          <w:color w:val="000"/>
          <w:sz w:val="28"/>
          <w:szCs w:val="28"/>
        </w:rPr>
        <w:t xml:space="preserve">　　2、日常养护收支情况：</w:t>
      </w:r>
    </w:p>
    <w:p>
      <w:pPr>
        <w:ind w:left="0" w:right="0" w:firstLine="560"/>
        <w:spacing w:before="450" w:after="450" w:line="312" w:lineRule="auto"/>
      </w:pPr>
      <w:r>
        <w:rPr>
          <w:rFonts w:ascii="宋体" w:hAnsi="宋体" w:eastAsia="宋体" w:cs="宋体"/>
          <w:color w:val="000"/>
          <w:sz w:val="28"/>
          <w:szCs w:val="28"/>
        </w:rPr>
        <w:t xml:space="preserve">　　本年度计划190万元，拨款190万元，支出231.4万元，超支41.4万元。</w:t>
      </w:r>
    </w:p>
    <w:p>
      <w:pPr>
        <w:ind w:left="0" w:right="0" w:firstLine="560"/>
        <w:spacing w:before="450" w:after="450" w:line="312" w:lineRule="auto"/>
      </w:pPr>
      <w:r>
        <w:rPr>
          <w:rFonts w:ascii="宋体" w:hAnsi="宋体" w:eastAsia="宋体" w:cs="宋体"/>
          <w:color w:val="000"/>
          <w:sz w:val="28"/>
          <w:szCs w:val="28"/>
        </w:rPr>
        <w:t xml:space="preserve">&gt;　　二、主要财务工作。</w:t>
      </w:r>
    </w:p>
    <w:p>
      <w:pPr>
        <w:ind w:left="0" w:right="0" w:firstLine="560"/>
        <w:spacing w:before="450" w:after="450" w:line="312" w:lineRule="auto"/>
      </w:pPr>
      <w:r>
        <w:rPr>
          <w:rFonts w:ascii="宋体" w:hAnsi="宋体" w:eastAsia="宋体" w:cs="宋体"/>
          <w:color w:val="000"/>
          <w:sz w:val="28"/>
          <w:szCs w:val="28"/>
        </w:rPr>
        <w:t xml:space="preserve">　　1、完成XX年年财务决算编报工作。1月初，财务科接受XX年年度局财务决算软件培训，全面梳理XX年财务工作，顺利完成了XX年年度财务决算报表编报工作，为2024年财务工作的全面开展打下了良好基础。</w:t>
      </w:r>
    </w:p>
    <w:p>
      <w:pPr>
        <w:ind w:left="0" w:right="0" w:firstLine="560"/>
        <w:spacing w:before="450" w:after="450" w:line="312" w:lineRule="auto"/>
      </w:pPr>
      <w:r>
        <w:rPr>
          <w:rFonts w:ascii="宋体" w:hAnsi="宋体" w:eastAsia="宋体" w:cs="宋体"/>
          <w:color w:val="000"/>
          <w:sz w:val="28"/>
          <w:szCs w:val="28"/>
        </w:rPr>
        <w:t xml:space="preserve">　　2、财政供养人员情况填报工作。3月份，财务科开始填报财政供养人员情况信息表。财政供养人员信息表是厅财政支付中心拔付我处人员经费的依据，其数据的正确与否直接关系到我处人员的工资福利待遇。20xx年我处共填报财政供养人员244人，其中正式人员63人，收费人员181人，这为我处人员及公用经费的报批提供了直接的数据依据。</w:t>
      </w:r>
    </w:p>
    <w:p>
      <w:pPr>
        <w:ind w:left="0" w:right="0" w:firstLine="560"/>
        <w:spacing w:before="450" w:after="450" w:line="312" w:lineRule="auto"/>
      </w:pPr>
      <w:r>
        <w:rPr>
          <w:rFonts w:ascii="宋体" w:hAnsi="宋体" w:eastAsia="宋体" w:cs="宋体"/>
          <w:color w:val="000"/>
          <w:sz w:val="28"/>
          <w:szCs w:val="28"/>
        </w:rPr>
        <w:t xml:space="preserve">　　3、申请车辆报废的工作。2月份，我科与办公室配合对对我处车辆进行盘点，对建设期购置的冀a44188奥迪轿车、冀a42820六缸三星越野吉普车、冀a1152解放双排三辆车，申请车辆报废，车辆相关材料、上级鉴定取证工作都已完成。这次申请报废改变了我们重采购，轻管理的固定资产传统管理模式，对于我们如何更好地履行“管资产、管人、管事”的职责，特别是管好固定资产资这盘账，防范国有固定资产的流失，确保国有资产安全完整，奠定了强有力的基础。</w:t>
      </w:r>
    </w:p>
    <w:p>
      <w:pPr>
        <w:ind w:left="0" w:right="0" w:firstLine="560"/>
        <w:spacing w:before="450" w:after="450" w:line="312" w:lineRule="auto"/>
      </w:pPr>
      <w:r>
        <w:rPr>
          <w:rFonts w:ascii="宋体" w:hAnsi="宋体" w:eastAsia="宋体" w:cs="宋体"/>
          <w:color w:val="000"/>
          <w:sz w:val="28"/>
          <w:szCs w:val="28"/>
        </w:rPr>
        <w:t xml:space="preserve">　　4、审计工作。今年7月，我科对处机关食堂和收费站食堂收支情况进行内部财务审计，通过审计，对食堂财产物资的采购、计量、验收等风险薄弱环节进行了有效监督和制约，防范了食堂财务风险，这对进一步健全内部控制制度，节约成本，提升财务管理水平积累了丰富的实践经验。</w:t>
      </w:r>
    </w:p>
    <w:p>
      <w:pPr>
        <w:ind w:left="0" w:right="0" w:firstLine="560"/>
        <w:spacing w:before="450" w:after="450" w:line="312" w:lineRule="auto"/>
      </w:pPr>
      <w:r>
        <w:rPr>
          <w:rFonts w:ascii="宋体" w:hAnsi="宋体" w:eastAsia="宋体" w:cs="宋体"/>
          <w:color w:val="000"/>
          <w:sz w:val="28"/>
          <w:szCs w:val="28"/>
        </w:rPr>
        <w:t xml:space="preserve">　　5、完成政府采购万元。今年是我处固定资产实行政府采购全面实施的第一年，为此，财务科加强学习，把握重点，创新财务监管工作新模式:一方面认真学习党的十七大和省厅国有资产政府采购等会议精神，结合国有资产财务监管工作的实际需要，有针对性地改进“重采购、轻管理”传统管理模式，切实更新思想观念。另一方面进一步加强国有资产监管理论与政策法规等方面的业务知识学习，尤其加强对新《企业会计准则》等专业知识的学习研究与探索，全面做好政府采购工作第一步。20xx年财政预算安排政府采购资金万元，采购内容为车辆及办公用品，其中，车辆购置费万元，用于购置两辆现代轿车，一辆帕萨特轿车，一辆凯美瑞轿车;办公用品购置费万元，用于购置电脑6台，摄相机1台，照相机1台，传真机2台，打印机6台，电视机1台，复印机1台。今年政府采购任务与09年当期全部完成。这为创新国有资产财务监督管理工作新模式打下坚实基础。</w:t>
      </w:r>
    </w:p>
    <w:p>
      <w:pPr>
        <w:ind w:left="0" w:right="0" w:firstLine="560"/>
        <w:spacing w:before="450" w:after="450" w:line="312" w:lineRule="auto"/>
      </w:pPr>
      <w:r>
        <w:rPr>
          <w:rFonts w:ascii="宋体" w:hAnsi="宋体" w:eastAsia="宋体" w:cs="宋体"/>
          <w:color w:val="000"/>
          <w:sz w:val="28"/>
          <w:szCs w:val="28"/>
        </w:rPr>
        <w:t xml:space="preserve">　　6、完成20xx年预算编报工作。今年，是管理处经费改由财政直接拨付的第二年，财务科在去年全面预算管理的基础上，全面践行科学发展观，深化认识，提出了“全方位预算、全员参与、全过程控制”的全面预算管理思路。由各科室负责人为责任人，采用全员参与，专人填报，财务科汇总的方式，对养护专项经费和专项公用经费进行编制，人员及公用经费的编制在20xx年预算编报的基础上，以“实事求是、科学合理”为原则，进行了重新核定。20xx年财务收支预算中共上报通行费收入计划14500万元;上报人员及公用经费计划1407.22万元，日常养护计划万元，专项计划万元，资金总额较09年增长%。保证了下一年管理处工作的正常开展。</w:t>
      </w:r>
    </w:p>
    <w:p>
      <w:pPr>
        <w:ind w:left="0" w:right="0" w:firstLine="560"/>
        <w:spacing w:before="450" w:after="450" w:line="312" w:lineRule="auto"/>
      </w:pPr>
      <w:r>
        <w:rPr>
          <w:rFonts w:ascii="宋体" w:hAnsi="宋体" w:eastAsia="宋体" w:cs="宋体"/>
          <w:color w:val="000"/>
          <w:sz w:val="28"/>
          <w:szCs w:val="28"/>
        </w:rPr>
        <w:t xml:space="preserve">　　7、概算调整工作。今年是奥运年，我路段是重要的奥运通道之一，为保证参赛人员、观赛人员的顺利进京，我处对主线站、匝道都进行了详细部署，收费人员英语培训，制作专用标志牌、宣传标语等一系列迎奥运工程也相应实施，这使我处的公用经费承受了巨大的压力。财务科随机应变，乘势而行，及时向上级沟通申请资金调整，派专人负责，全程追踪概算调整事宜，申请奥运专项资金326.91万元,养护专项资金180.92万元,其余30.61万元,共计538.44万元，巨大的缓解了管理处经费压力。</w:t>
      </w:r>
    </w:p>
    <w:p>
      <w:pPr>
        <w:ind w:left="0" w:right="0" w:firstLine="560"/>
        <w:spacing w:before="450" w:after="450" w:line="312" w:lineRule="auto"/>
      </w:pPr>
      <w:r>
        <w:rPr>
          <w:rFonts w:ascii="宋体" w:hAnsi="宋体" w:eastAsia="宋体" w:cs="宋体"/>
          <w:color w:val="000"/>
          <w:sz w:val="28"/>
          <w:szCs w:val="28"/>
        </w:rPr>
        <w:t xml:space="preserve">　　8、强化经费监督，做到收支平衡。新年伊始，财务科就对上年度经费支出进行详细分析，按科目进行分类统计，以勤俭、节约、高效为原则，科学合理的对2024年经费计划进行详细分解，从整体上对经费有了统筹安排。在具体工作中依法合理有效的使用每一项资金:养护专项资金严格按照工程建设资金支付程序办事，建立严格资金支付流程，加快专项工程的决算，做到先审后支，不审不支，支出必有来源;人员及公用经费实行“先批后支，计划先行”的报账程序，全过程监督预算执行，提高财务管理，保证了收支平衡。</w:t>
      </w:r>
    </w:p>
    <w:p>
      <w:pPr>
        <w:ind w:left="0" w:right="0" w:firstLine="560"/>
        <w:spacing w:before="450" w:after="450" w:line="312" w:lineRule="auto"/>
      </w:pPr>
      <w:r>
        <w:rPr>
          <w:rFonts w:ascii="宋体" w:hAnsi="宋体" w:eastAsia="宋体" w:cs="宋体"/>
          <w:color w:val="000"/>
          <w:sz w:val="28"/>
          <w:szCs w:val="28"/>
        </w:rPr>
        <w:t xml:space="preserve">　　9、践行科学发展观，建“学习型”科室。高素质、高水平的职工队伍是搞好财务管理工作的重要保证。财务科全面践行科学发展观，大兴学习之风:有计划、有安排、有重点的搞好学习培训，积极参加厅、局召开的会计培训，不断加快知识更新，优化知识机构;在预算、决算管理工作中，向现代化建设的实践学习，在实践中总结经验，建立了行之有效适合管理处执行的财务预算管理制度，在工作中将制度再完善;保持阳光心态，使学习的过程成为养成优良道德品质的过程，自觉践行社会主义荣辱观，六是六非教育，加强思想道德和品行修养，讲操守，重品行，始终保持健康的生活情趣和高尚的精神追求，保持科室良好精神风貌，在日常工作中，积极向上，秉公用权，依法理财，建设学习型科室。</w:t>
      </w:r>
    </w:p>
    <w:p>
      <w:pPr>
        <w:ind w:left="0" w:right="0" w:firstLine="560"/>
        <w:spacing w:before="450" w:after="450" w:line="312" w:lineRule="auto"/>
      </w:pPr>
      <w:r>
        <w:rPr>
          <w:rFonts w:ascii="宋体" w:hAnsi="宋体" w:eastAsia="宋体" w:cs="宋体"/>
          <w:color w:val="000"/>
          <w:sz w:val="28"/>
          <w:szCs w:val="28"/>
        </w:rPr>
        <w:t xml:space="preserve">　　10、会计档案的归档工作。今年是管理处建立发展的第十个年头，财务科的会计档案经历了建设期，建设期与运期期并存、运期期三个阶段，会计人员也几经交替，为规范会计档案，提高财务管理水平，财务科对建处以来的会计档案进行整理、归档、封存。一是统一档案盒格式，订制专业会计档案盒;二是将近十年会计档案统一编号，归档。这样使会计档案在规范化的征程上迈了一大步。</w:t>
      </w:r>
    </w:p>
    <w:p>
      <w:pPr>
        <w:ind w:left="0" w:right="0" w:firstLine="560"/>
        <w:spacing w:before="450" w:after="450" w:line="312" w:lineRule="auto"/>
      </w:pPr>
      <w:r>
        <w:rPr>
          <w:rFonts w:ascii="宋体" w:hAnsi="宋体" w:eastAsia="宋体" w:cs="宋体"/>
          <w:color w:val="000"/>
          <w:sz w:val="28"/>
          <w:szCs w:val="28"/>
        </w:rPr>
        <w:t xml:space="preserve">　　11、理顺机制，更新观念，打造财务监督与服务并重的工作理念。全面践行科学发展观，突破已经习惯的财务管理思维与模式，从源头上理顺财务机制，增强服务意识，以服务为宗旨，全心全意为机关、收费站做好服务保障工作，在工作中认认真真，踏踏实实办事，积极加强与银行金融机构的联系，协调解决通行费交取问题，积极加强与财政、税务等政府部门的协调力度，为管理处争取更多的资金和政策支持，全力打造财务监督与服务并重的工作理念。</w:t>
      </w:r>
    </w:p>
    <w:p>
      <w:pPr>
        <w:ind w:left="0" w:right="0" w:firstLine="560"/>
        <w:spacing w:before="450" w:after="450" w:line="312" w:lineRule="auto"/>
      </w:pPr>
      <w:r>
        <w:rPr>
          <w:rFonts w:ascii="黑体" w:hAnsi="黑体" w:eastAsia="黑体" w:cs="黑体"/>
          <w:color w:val="000000"/>
          <w:sz w:val="36"/>
          <w:szCs w:val="36"/>
          <w:b w:val="1"/>
          <w:bCs w:val="1"/>
        </w:rPr>
        <w:t xml:space="preserve">　　2024疗养院财务个人总结合集</w:t>
      </w:r>
    </w:p>
    <w:p>
      <w:pPr>
        <w:ind w:left="0" w:right="0" w:firstLine="560"/>
        <w:spacing w:before="450" w:after="450" w:line="312" w:lineRule="auto"/>
      </w:pPr>
      <w:r>
        <w:rPr>
          <w:rFonts w:ascii="宋体" w:hAnsi="宋体" w:eastAsia="宋体" w:cs="宋体"/>
          <w:color w:val="000"/>
          <w:sz w:val="28"/>
          <w:szCs w:val="28"/>
        </w:rPr>
        <w:t xml:space="preserve">　　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&gt;　　一、财务核算和财务管理工作</w:t>
      </w:r>
    </w:p>
    <w:p>
      <w:pPr>
        <w:ind w:left="0" w:right="0" w:firstLine="560"/>
        <w:spacing w:before="450" w:after="450" w:line="312" w:lineRule="auto"/>
      </w:pPr>
      <w:r>
        <w:rPr>
          <w:rFonts w:ascii="宋体" w:hAnsi="宋体" w:eastAsia="宋体" w:cs="宋体"/>
          <w:color w:val="000"/>
          <w:sz w:val="28"/>
          <w:szCs w:val="28"/>
        </w:rPr>
        <w:t xml:space="preserve">　　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　　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8月至12月收缴销售款的期间，现金流量巨大而繁琐，财务部邹治和胡蓉两位同志本着“认真、仔细、严谨”的工作作风,各项资金收付安全、准确、及时，没有出现过任何差错。全年累计实现资金收付达2亿3757万元。企业的各项经济活动最终都将以财务数据的方式展现出来。在财务核算工作中每一位财务人员尽职尽责，认真处理每一笔业务，为公司节省各项开支费用尽自己最大的努力。财务部全年审核原始单据12824张，处理会计凭证2179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　　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　　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&gt;　　二、资金调度和信贷工作</w:t>
      </w:r>
    </w:p>
    <w:p>
      <w:pPr>
        <w:ind w:left="0" w:right="0" w:firstLine="560"/>
        <w:spacing w:before="450" w:after="450" w:line="312" w:lineRule="auto"/>
      </w:pPr>
      <w:r>
        <w:rPr>
          <w:rFonts w:ascii="宋体" w:hAnsi="宋体" w:eastAsia="宋体" w:cs="宋体"/>
          <w:color w:val="000"/>
          <w:sz w:val="28"/>
          <w:szCs w:val="28"/>
        </w:rPr>
        <w:t xml:space="preserve">　　资金对于企业来说，就如“血液”对于人体一样重要。今年工程建设全面铺开，各经营管理机构逐步建立，新员工不断加盟。资金需求日益增加。尤其在1-7月份项目未能取得任何经济收益的情况下，公司承受了巨大的资金压力。我部根据工程建设和公司发展的要求，为确保资金使用单位各项工作的顺利开展，与总公司一起筹划、合理安排调度资金。同时财务部还全面承担了8月份开始的销售收款和银行按揭工作，在全体财务人员和招商人员的共同努力下全力以赴地做好了资金的快速回笼。保证了市场建设的顺利进行，及时偿还了银行到期贷款，全年累计完成投资2.6亿元，偿还到期贷款4500万元。资金的成功运作保证了长天和东方公司的正常运转，更是继续树立了东方公司“3a资信企业”的良好形象。</w:t>
      </w:r>
    </w:p>
    <w:p>
      <w:pPr>
        <w:ind w:left="0" w:right="0" w:firstLine="560"/>
        <w:spacing w:before="450" w:after="450" w:line="312" w:lineRule="auto"/>
      </w:pPr>
      <w:r>
        <w:rPr>
          <w:rFonts w:ascii="宋体" w:hAnsi="宋体" w:eastAsia="宋体" w:cs="宋体"/>
          <w:color w:val="000"/>
          <w:sz w:val="28"/>
          <w:szCs w:val="28"/>
        </w:rPr>
        <w:t xml:space="preserve">　　自项目启动以来，一直有多家银行向公司进行信贷营销。为了公司的长足发展，财务部与工行东塘支行建立了信贷关系，以期达到积累企业信誉的目的。我部于3月—5月向银行申请房地产开发贷款3000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&gt;　　三、全力协助招商工作</w:t>
      </w:r>
    </w:p>
    <w:p>
      <w:pPr>
        <w:ind w:left="0" w:right="0" w:firstLine="560"/>
        <w:spacing w:before="450" w:after="450" w:line="312" w:lineRule="auto"/>
      </w:pPr>
      <w:r>
        <w:rPr>
          <w:rFonts w:ascii="宋体" w:hAnsi="宋体" w:eastAsia="宋体" w:cs="宋体"/>
          <w:color w:val="000"/>
          <w:sz w:val="28"/>
          <w:szCs w:val="28"/>
        </w:rPr>
        <w:t xml:space="preserve">　　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w:t>
      </w:r>
    </w:p>
    <w:p>
      <w:pPr>
        <w:ind w:left="0" w:right="0" w:firstLine="560"/>
        <w:spacing w:before="450" w:after="450" w:line="312" w:lineRule="auto"/>
      </w:pPr>
      <w:r>
        <w:rPr>
          <w:rFonts w:ascii="宋体" w:hAnsi="宋体" w:eastAsia="宋体" w:cs="宋体"/>
          <w:color w:val="000"/>
          <w:sz w:val="28"/>
          <w:szCs w:val="28"/>
        </w:rPr>
        <w:t xml:space="preserve">　　由于董事长、总经理正确的决策和超前的预见，以及全体员工的不懈努力，招商工作取得了可喜的成绩。根据财务统计数据截至12月31日，门店销售：297个、住房销售262个，成交率72.44%，成交额11560万元，实收房款9301万元，尚有未收房款2024万元，资金回收率为82.62%;预定门店67套，收取定金139万元。出租自有门店82套，收取定金59万元，出租率53.25%。在这5个月中，财务部和招商部同心协力，加班加点，尤其是在审批至11月16日的按揭贷款中,表现了两部门不怕苦不怕累的良好工作作风。当月工行东塘支行向公司发放按揭贷款2391万元，创该行月发放按揭贷款的最高记录。确实取得了骄人的业绩。</w:t>
      </w:r>
    </w:p>
    <w:p>
      <w:pPr>
        <w:ind w:left="0" w:right="0" w:firstLine="560"/>
        <w:spacing w:before="450" w:after="450" w:line="312" w:lineRule="auto"/>
      </w:pPr>
      <w:r>
        <w:rPr>
          <w:rFonts w:ascii="宋体" w:hAnsi="宋体" w:eastAsia="宋体" w:cs="宋体"/>
          <w:color w:val="000"/>
          <w:sz w:val="28"/>
          <w:szCs w:val="28"/>
        </w:rPr>
        <w:t xml:space="preserve">　　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200x年财务管理要重点思考和解决的主题，也是每一位长天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　　2024疗养院财务个人总结合集</w:t>
      </w:r>
    </w:p>
    <w:p>
      <w:pPr>
        <w:ind w:left="0" w:right="0" w:firstLine="560"/>
        <w:spacing w:before="450" w:after="450" w:line="312" w:lineRule="auto"/>
      </w:pPr>
      <w:r>
        <w:rPr>
          <w:rFonts w:ascii="宋体" w:hAnsi="宋体" w:eastAsia="宋体" w:cs="宋体"/>
          <w:color w:val="000"/>
          <w:sz w:val="28"/>
          <w:szCs w:val="28"/>
        </w:rPr>
        <w:t xml:space="preserve">　　20xx年，我们财务科在局(公司)领导的关心下，在机关各部门的密切配合下，紧紧围绕局(公司)的发展总体目标，在为全局(公司)提供服务的同时，认真组织会计核算，规范各项财务基础工作。站在财务管理和战略管理的角度，以成本为中心、资金为纽带，不断提高财务服务质量。全年预计实现销售收入(含税)****万元，上缴各类税费**万元。</w:t>
      </w:r>
    </w:p>
    <w:p>
      <w:pPr>
        <w:ind w:left="0" w:right="0" w:firstLine="560"/>
        <w:spacing w:before="450" w:after="450" w:line="312" w:lineRule="auto"/>
      </w:pPr>
      <w:r>
        <w:rPr>
          <w:rFonts w:ascii="宋体" w:hAnsi="宋体" w:eastAsia="宋体" w:cs="宋体"/>
          <w:color w:val="000"/>
          <w:sz w:val="28"/>
          <w:szCs w:val="28"/>
        </w:rPr>
        <w:t xml:space="preserve">&gt;　　一、资金收入情况：</w:t>
      </w:r>
    </w:p>
    <w:p>
      <w:pPr>
        <w:ind w:left="0" w:right="0" w:firstLine="560"/>
        <w:spacing w:before="450" w:after="450" w:line="312" w:lineRule="auto"/>
      </w:pPr>
      <w:r>
        <w:rPr>
          <w:rFonts w:ascii="宋体" w:hAnsi="宋体" w:eastAsia="宋体" w:cs="宋体"/>
          <w:color w:val="000"/>
          <w:sz w:val="28"/>
          <w:szCs w:val="28"/>
        </w:rPr>
        <w:t xml:space="preserve">　　全局(公司)预计收入****万元，其中：</w:t>
      </w:r>
    </w:p>
    <w:p>
      <w:pPr>
        <w:ind w:left="0" w:right="0" w:firstLine="560"/>
        <w:spacing w:before="450" w:after="450" w:line="312" w:lineRule="auto"/>
      </w:pPr>
      <w:r>
        <w:rPr>
          <w:rFonts w:ascii="宋体" w:hAnsi="宋体" w:eastAsia="宋体" w:cs="宋体"/>
          <w:color w:val="000"/>
          <w:sz w:val="28"/>
          <w:szCs w:val="28"/>
        </w:rPr>
        <w:t xml:space="preserve">　　(一)、全年事业费收入***万元。</w:t>
      </w:r>
    </w:p>
    <w:p>
      <w:pPr>
        <w:ind w:left="0" w:right="0" w:firstLine="560"/>
        <w:spacing w:before="450" w:after="450" w:line="312" w:lineRule="auto"/>
      </w:pPr>
      <w:r>
        <w:rPr>
          <w:rFonts w:ascii="宋体" w:hAnsi="宋体" w:eastAsia="宋体" w:cs="宋体"/>
          <w:color w:val="000"/>
          <w:sz w:val="28"/>
          <w:szCs w:val="28"/>
        </w:rPr>
        <w:t xml:space="preserve">　　(二)、**价格补贴*万元。</w:t>
      </w:r>
    </w:p>
    <w:p>
      <w:pPr>
        <w:ind w:left="0" w:right="0" w:firstLine="560"/>
        <w:spacing w:before="450" w:after="450" w:line="312" w:lineRule="auto"/>
      </w:pPr>
      <w:r>
        <w:rPr>
          <w:rFonts w:ascii="宋体" w:hAnsi="宋体" w:eastAsia="宋体" w:cs="宋体"/>
          <w:color w:val="000"/>
          <w:sz w:val="28"/>
          <w:szCs w:val="28"/>
        </w:rPr>
        <w:t xml:space="preserve">　　(三)、预计全年不含税销售收入****万元。</w:t>
      </w:r>
    </w:p>
    <w:p>
      <w:pPr>
        <w:ind w:left="0" w:right="0" w:firstLine="560"/>
        <w:spacing w:before="450" w:after="450" w:line="312" w:lineRule="auto"/>
      </w:pPr>
      <w:r>
        <w:rPr>
          <w:rFonts w:ascii="宋体" w:hAnsi="宋体" w:eastAsia="宋体" w:cs="宋体"/>
          <w:color w:val="000"/>
          <w:sz w:val="28"/>
          <w:szCs w:val="28"/>
        </w:rPr>
        <w:t xml:space="preserve">　　(四)、*****过度性价差**万元。</w:t>
      </w:r>
    </w:p>
    <w:p>
      <w:pPr>
        <w:ind w:left="0" w:right="0" w:firstLine="560"/>
        <w:spacing w:before="450" w:after="450" w:line="312" w:lineRule="auto"/>
      </w:pPr>
      <w:r>
        <w:rPr>
          <w:rFonts w:ascii="宋体" w:hAnsi="宋体" w:eastAsia="宋体" w:cs="宋体"/>
          <w:color w:val="000"/>
          <w:sz w:val="28"/>
          <w:szCs w:val="28"/>
        </w:rPr>
        <w:t xml:space="preserve">　　(五)、**收入**万元。</w:t>
      </w:r>
    </w:p>
    <w:p>
      <w:pPr>
        <w:ind w:left="0" w:right="0" w:firstLine="560"/>
        <w:spacing w:before="450" w:after="450" w:line="312" w:lineRule="auto"/>
      </w:pPr>
      <w:r>
        <w:rPr>
          <w:rFonts w:ascii="宋体" w:hAnsi="宋体" w:eastAsia="宋体" w:cs="宋体"/>
          <w:color w:val="000"/>
          <w:sz w:val="28"/>
          <w:szCs w:val="28"/>
        </w:rPr>
        <w:t xml:space="preserve">&gt;　　二、财务支出情况：</w:t>
      </w:r>
    </w:p>
    <w:p>
      <w:pPr>
        <w:ind w:left="0" w:right="0" w:firstLine="560"/>
        <w:spacing w:before="450" w:after="450" w:line="312" w:lineRule="auto"/>
      </w:pPr>
      <w:r>
        <w:rPr>
          <w:rFonts w:ascii="宋体" w:hAnsi="宋体" w:eastAsia="宋体" w:cs="宋体"/>
          <w:color w:val="000"/>
          <w:sz w:val="28"/>
          <w:szCs w:val="28"/>
        </w:rPr>
        <w:t xml:space="preserve">　　全局(公司)共计支出****万元，</w:t>
      </w:r>
    </w:p>
    <w:p>
      <w:pPr>
        <w:ind w:left="0" w:right="0" w:firstLine="560"/>
        <w:spacing w:before="450" w:after="450" w:line="312" w:lineRule="auto"/>
      </w:pPr>
      <w:r>
        <w:rPr>
          <w:rFonts w:ascii="宋体" w:hAnsi="宋体" w:eastAsia="宋体" w:cs="宋体"/>
          <w:color w:val="000"/>
          <w:sz w:val="28"/>
          <w:szCs w:val="28"/>
        </w:rPr>
        <w:t xml:space="preserve">　　(一)、预计全年销售****吨，销售成本***万元。</w:t>
      </w:r>
    </w:p>
    <w:p>
      <w:pPr>
        <w:ind w:left="0" w:right="0" w:firstLine="560"/>
        <w:spacing w:before="450" w:after="450" w:line="312" w:lineRule="auto"/>
      </w:pPr>
      <w:r>
        <w:rPr>
          <w:rFonts w:ascii="宋体" w:hAnsi="宋体" w:eastAsia="宋体" w:cs="宋体"/>
          <w:color w:val="000"/>
          <w:sz w:val="28"/>
          <w:szCs w:val="28"/>
        </w:rPr>
        <w:t xml:space="preserve">　　(二)、预计全年各类费用支出共计****万元，</w:t>
      </w:r>
    </w:p>
    <w:p>
      <w:pPr>
        <w:ind w:left="0" w:right="0" w:firstLine="560"/>
        <w:spacing w:before="450" w:after="450" w:line="312" w:lineRule="auto"/>
      </w:pPr>
      <w:r>
        <w:rPr>
          <w:rFonts w:ascii="宋体" w:hAnsi="宋体" w:eastAsia="宋体" w:cs="宋体"/>
          <w:color w:val="000"/>
          <w:sz w:val="28"/>
          <w:szCs w:val="28"/>
        </w:rPr>
        <w:t xml:space="preserve">&gt;　　三、今年主要工作：</w:t>
      </w:r>
    </w:p>
    <w:p>
      <w:pPr>
        <w:ind w:left="0" w:right="0" w:firstLine="560"/>
        <w:spacing w:before="450" w:after="450" w:line="312" w:lineRule="auto"/>
      </w:pPr>
      <w:r>
        <w:rPr>
          <w:rFonts w:ascii="宋体" w:hAnsi="宋体" w:eastAsia="宋体" w:cs="宋体"/>
          <w:color w:val="000"/>
          <w:sz w:val="28"/>
          <w:szCs w:val="28"/>
        </w:rPr>
        <w:t xml:space="preserve">　　1、财务科的主要职责是做好财务核算，进行会计监督。财务科全体人员一直严格遵守国家财务会计制度、税收法规、财务制度及国家其他财经法律法规，认真履行财务科的工作职责。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　　2近年来，随着企业精细化管理水平的不断强化，对财务管理也提出了更高的要求。我们以此为契机，根据财务管理的特点以及财务管理的需要，及时出台了公司财务组织机构和岗位职责、财务核算制度、内部控制制度、车辆管理制度、预算管理制度等一系列相关制度，从而使每项工作有计划、有落实、有监督、有考核。在下属单位费用控制方面，一是采取预算包干的方式，将下属单位经费等进行预算控制，节约归已、超支自负，培养了职工的节约意识。二是采取预算审批的方式，对超预算的费用，必须先层层审批，没有审批发生的费用，一律不予报销。在现金预算方面，为提高现金预算的准确性，在实际支付时做到，没有现金预算项目的不予支付，超预算支付标准的不予支付。在职工借款还款方面，规定了借款必须于发生当月还款，起到了降低借款数额，减少资金占用，避免呆帐发生的积极作用。通过预算管理这一有效的手段，全局从上至下的规范意识进一步增强。</w:t>
      </w:r>
    </w:p>
    <w:p>
      <w:pPr>
        <w:ind w:left="0" w:right="0" w:firstLine="560"/>
        <w:spacing w:before="450" w:after="450" w:line="312" w:lineRule="auto"/>
      </w:pPr>
      <w:r>
        <w:rPr>
          <w:rFonts w:ascii="宋体" w:hAnsi="宋体" w:eastAsia="宋体" w:cs="宋体"/>
          <w:color w:val="000"/>
          <w:sz w:val="28"/>
          <w:szCs w:val="28"/>
        </w:rPr>
        <w:t xml:space="preserve">　　3、严格执行财务制度，规范财务行为，坚持收支两条线，加强财务核算和财务监督，杜绝不合理开支，加强应收款项的回收，尽量减少不必要的损失。利用利息杠杆，合理调整内部职工借款;提高事业预算退库资金的利用率，合理组织贷款，最大限度地减少利息支出，为企业增收节支、提高经济效益把关。</w:t>
      </w:r>
    </w:p>
    <w:p>
      <w:pPr>
        <w:ind w:left="0" w:right="0" w:firstLine="560"/>
        <w:spacing w:before="450" w:after="450" w:line="312" w:lineRule="auto"/>
      </w:pPr>
      <w:r>
        <w:rPr>
          <w:rFonts w:ascii="宋体" w:hAnsi="宋体" w:eastAsia="宋体" w:cs="宋体"/>
          <w:color w:val="000"/>
          <w:sz w:val="28"/>
          <w:szCs w:val="28"/>
        </w:rPr>
        <w:t xml:space="preserve">　　4、以培训为动力，不断提高财会人员的业务水平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　　随着我国经济建设的不断发展，财务会计工作的侧重点和基本点也在改变，因此财务会计工作不能停留在简单的算账、报账等会计核算上，应不断更新知识，不断提高理论水平。结合本行业财务工作的特点，认真进行工作总结，吸取经验、查找不足，保证财务基础工作的准确、及时、完整，为领导及时、准确、完整的提供财务信息。同时随着财政管理制度改革的不断深化，企业改革层层推进，软硬件不断更新，对基层会计人员综合素质的要求也愈来愈高。本单位会计人员除认真参加县财政局组织的会计人员继续教育培训外，还抽出业余时间学习相关专业知识。日常工作中，对一些有关财政改革新制度新规定新业务相关人员都能及时学习，及时适应，同时还与兄弟单位会计人员经常交流，取人之长，补己之短。通过学习强化了各岗位会计人员的责任感，促进了各单位的交流、合作与团结。</w:t>
      </w:r>
    </w:p>
    <w:p>
      <w:pPr>
        <w:ind w:left="0" w:right="0" w:firstLine="560"/>
        <w:spacing w:before="450" w:after="450" w:line="312" w:lineRule="auto"/>
      </w:pPr>
      <w:r>
        <w:rPr>
          <w:rFonts w:ascii="宋体" w:hAnsi="宋体" w:eastAsia="宋体" w:cs="宋体"/>
          <w:color w:val="000"/>
          <w:sz w:val="28"/>
          <w:szCs w:val="28"/>
        </w:rPr>
        <w:t xml:space="preserve">&gt;　　四、存在的主要问题及今后工作目标</w:t>
      </w:r>
    </w:p>
    <w:p>
      <w:pPr>
        <w:ind w:left="0" w:right="0" w:firstLine="560"/>
        <w:spacing w:before="450" w:after="450" w:line="312" w:lineRule="auto"/>
      </w:pPr>
      <w:r>
        <w:rPr>
          <w:rFonts w:ascii="宋体" w:hAnsi="宋体" w:eastAsia="宋体" w:cs="宋体"/>
          <w:color w:val="000"/>
          <w:sz w:val="28"/>
          <w:szCs w:val="28"/>
        </w:rPr>
        <w:t xml:space="preserve">　　财务部门作为公司的一个主要职能监督部门，“当好家、理好财，更好地服务企业”是我们财务部门应尽的职责。在公司加强管理、规范经济行为、提高企业竞争力等等方面我们负有很大的义务与责任。只有不断的反省与总结，管理工作才能得到提高!一年来财务工作虽然取得了较好的成绩，但还存在着一些问题，有很多应做而未做、应做好而未做好的工作，主要表现在以下几个方面：</w:t>
      </w:r>
    </w:p>
    <w:p>
      <w:pPr>
        <w:ind w:left="0" w:right="0" w:firstLine="560"/>
        <w:spacing w:before="450" w:after="450" w:line="312" w:lineRule="auto"/>
      </w:pPr>
      <w:r>
        <w:rPr>
          <w:rFonts w:ascii="宋体" w:hAnsi="宋体" w:eastAsia="宋体" w:cs="宋体"/>
          <w:color w:val="000"/>
          <w:sz w:val="28"/>
          <w:szCs w:val="28"/>
        </w:rPr>
        <w:t xml:space="preserve">　　1、进一步加强财务管理：</w:t>
      </w:r>
    </w:p>
    <w:p>
      <w:pPr>
        <w:ind w:left="0" w:right="0" w:firstLine="560"/>
        <w:spacing w:before="450" w:after="450" w:line="312" w:lineRule="auto"/>
      </w:pPr>
      <w:r>
        <w:rPr>
          <w:rFonts w:ascii="宋体" w:hAnsi="宋体" w:eastAsia="宋体" w:cs="宋体"/>
          <w:color w:val="000"/>
          <w:sz w:val="28"/>
          <w:szCs w:val="28"/>
        </w:rPr>
        <w:t xml:space="preserve">　　新的一年里，我们将进一步加强财务管理，实现财务管理科学化，核算规范化，费用控制全面化，强化监督度，细化工作，切实体现财务管理的作用。使得财务运作趋于更合理化、健康化，更能符合局(公司)发展的步伐。</w:t>
      </w:r>
    </w:p>
    <w:p>
      <w:pPr>
        <w:ind w:left="0" w:right="0" w:firstLine="560"/>
        <w:spacing w:before="450" w:after="450" w:line="312" w:lineRule="auto"/>
      </w:pPr>
      <w:r>
        <w:rPr>
          <w:rFonts w:ascii="宋体" w:hAnsi="宋体" w:eastAsia="宋体" w:cs="宋体"/>
          <w:color w:val="000"/>
          <w:sz w:val="28"/>
          <w:szCs w:val="28"/>
        </w:rPr>
        <w:t xml:space="preserve">　　切实做好多品种盐账务处理。加强原始票据管理，对报销票据不符实际，不符合真实性要求的，坚决予以拒绝。要进一步落实费用管理责任，严格奖惩，加大对各单位费用的管理、控制力度，严格按有关管理规定执行。</w:t>
      </w:r>
    </w:p>
    <w:p>
      <w:pPr>
        <w:ind w:left="0" w:right="0" w:firstLine="560"/>
        <w:spacing w:before="450" w:after="450" w:line="312" w:lineRule="auto"/>
      </w:pPr>
      <w:r>
        <w:rPr>
          <w:rFonts w:ascii="宋体" w:hAnsi="宋体" w:eastAsia="宋体" w:cs="宋体"/>
          <w:color w:val="000"/>
          <w:sz w:val="28"/>
          <w:szCs w:val="28"/>
        </w:rPr>
        <w:t xml:space="preserve">　　企业管理的核心是财务管理，新的一年里我们加强以资金管理为中心。资金管理一直是我们的工作重点，通过细化管理，理顺流程，实现资金平衡，减少资金沉淀，从而达到公司的成本有效控制、实现增收节支。</w:t>
      </w:r>
    </w:p>
    <w:p>
      <w:pPr>
        <w:ind w:left="0" w:right="0" w:firstLine="560"/>
        <w:spacing w:before="450" w:after="450" w:line="312" w:lineRule="auto"/>
      </w:pPr>
      <w:r>
        <w:rPr>
          <w:rFonts w:ascii="宋体" w:hAnsi="宋体" w:eastAsia="宋体" w:cs="宋体"/>
          <w:color w:val="000"/>
          <w:sz w:val="28"/>
          <w:szCs w:val="28"/>
        </w:rPr>
        <w:t xml:space="preserve">　　2、进一步加强预算管理：</w:t>
      </w:r>
    </w:p>
    <w:p>
      <w:pPr>
        <w:ind w:left="0" w:right="0" w:firstLine="560"/>
        <w:spacing w:before="450" w:after="450" w:line="312" w:lineRule="auto"/>
      </w:pPr>
      <w:r>
        <w:rPr>
          <w:rFonts w:ascii="宋体" w:hAnsi="宋体" w:eastAsia="宋体" w:cs="宋体"/>
          <w:color w:val="000"/>
          <w:sz w:val="28"/>
          <w:szCs w:val="28"/>
        </w:rPr>
        <w:t xml:space="preserve">　　预算收入是我局完成各项工作任务，实现事业发展和工作正常运转的重要保证，进一步强化对下属单位的预算约束，严格控制一般性支出的增长。</w:t>
      </w:r>
    </w:p>
    <w:p>
      <w:pPr>
        <w:ind w:left="0" w:right="0" w:firstLine="560"/>
        <w:spacing w:before="450" w:after="450" w:line="312" w:lineRule="auto"/>
      </w:pPr>
      <w:r>
        <w:rPr>
          <w:rFonts w:ascii="宋体" w:hAnsi="宋体" w:eastAsia="宋体" w:cs="宋体"/>
          <w:color w:val="000"/>
          <w:sz w:val="28"/>
          <w:szCs w:val="28"/>
        </w:rPr>
        <w:t xml:space="preserve">　　同时要加强对局的事业费管理，控制好专项资金的使用，做到专款专用。整理好年内应追加预算项目，及时上报县财政，争取经费追加。</w:t>
      </w:r>
    </w:p>
    <w:p>
      <w:pPr>
        <w:ind w:left="0" w:right="0" w:firstLine="560"/>
        <w:spacing w:before="450" w:after="450" w:line="312" w:lineRule="auto"/>
      </w:pPr>
      <w:r>
        <w:rPr>
          <w:rFonts w:ascii="宋体" w:hAnsi="宋体" w:eastAsia="宋体" w:cs="宋体"/>
          <w:color w:val="000"/>
          <w:sz w:val="28"/>
          <w:szCs w:val="28"/>
        </w:rPr>
        <w:t xml:space="preserve">　　3、进一步加强财务分析：</w:t>
      </w:r>
    </w:p>
    <w:p>
      <w:pPr>
        <w:ind w:left="0" w:right="0" w:firstLine="560"/>
        <w:spacing w:before="450" w:after="450" w:line="312" w:lineRule="auto"/>
      </w:pPr>
      <w:r>
        <w:rPr>
          <w:rFonts w:ascii="宋体" w:hAnsi="宋体" w:eastAsia="宋体" w:cs="宋体"/>
          <w:color w:val="000"/>
          <w:sz w:val="28"/>
          <w:szCs w:val="28"/>
        </w:rPr>
        <w:t xml:space="preserve">　　财务分析工作虽然已展开，但仍处在账面、报表层面上的说明分析，分析深度不够。为提高财务分析能力，把财务分析纳入日常工作中去，我们将量化分析具体的财务数据，并结合企业总体战略，为企业决策和管理提供有力的财务信息支持;及时做好财务分析资料的收集，加强学习，提高财务分析能力，做到较全面地反映一定时期的财务情况。</w:t>
      </w:r>
    </w:p>
    <w:p>
      <w:pPr>
        <w:ind w:left="0" w:right="0" w:firstLine="560"/>
        <w:spacing w:before="450" w:after="450" w:line="312" w:lineRule="auto"/>
      </w:pPr>
      <w:r>
        <w:rPr>
          <w:rFonts w:ascii="宋体" w:hAnsi="宋体" w:eastAsia="宋体" w:cs="宋体"/>
          <w:color w:val="000"/>
          <w:sz w:val="28"/>
          <w:szCs w:val="28"/>
        </w:rPr>
        <w:t xml:space="preserve">　　4、加强会计队伍建设，提高会计信息质量。</w:t>
      </w:r>
    </w:p>
    <w:p>
      <w:pPr>
        <w:ind w:left="0" w:right="0" w:firstLine="560"/>
        <w:spacing w:before="450" w:after="450" w:line="312" w:lineRule="auto"/>
      </w:pPr>
      <w:r>
        <w:rPr>
          <w:rFonts w:ascii="宋体" w:hAnsi="宋体" w:eastAsia="宋体" w:cs="宋体"/>
          <w:color w:val="000"/>
          <w:sz w:val="28"/>
          <w:szCs w:val="28"/>
        </w:rPr>
        <w:t xml:space="preserve">　　会计工作贯穿于企业经营活动的全过程，要按照《会计法》、《企业会计制度》的规定，要以“诚信为本，操守为重，遵守准则，不做假帐”的要求为职业准则，加强会计人员的政治思想教育、职业道德教育，真实反映会计信息，保证会计信息质量。要加强会计人员从业资格管理，重视和支持会计人员的继续教育和业务培训，全面提升会计人员综合素质，努力建设一支忠于职守，坚持原则，业务过硬、结构比较合理的会计队伍。</w:t>
      </w:r>
    </w:p>
    <w:p>
      <w:pPr>
        <w:ind w:left="0" w:right="0" w:firstLine="560"/>
        <w:spacing w:before="450" w:after="450" w:line="312" w:lineRule="auto"/>
      </w:pPr>
      <w:r>
        <w:rPr>
          <w:rFonts w:ascii="宋体" w:hAnsi="宋体" w:eastAsia="宋体" w:cs="宋体"/>
          <w:color w:val="000"/>
          <w:sz w:val="28"/>
          <w:szCs w:val="28"/>
        </w:rPr>
        <w:t xml:space="preserve">　　新的一年里，我们将向财务精细化管理进军，精细化财务管理需要“确保营运资金流转顺畅”、“确保投资效益”、“优化财务管理手段”等，这样，就足以对公司的财务管理做精做细。要以“细”为起点，做到细致入微，通过行使财务监督职能，拓展财务管理与服务职能，实现财务管理“零”死角，努力挖掘财务活动的潜在价值。实现企业利润最大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2024-07-03T17:39:02+08:00</dcterms:created>
  <dcterms:modified xsi:type="dcterms:W3CDTF">2024-07-03T17:39:02+08:00</dcterms:modified>
</cp:coreProperties>
</file>

<file path=docProps/custom.xml><?xml version="1.0" encoding="utf-8"?>
<Properties xmlns="http://schemas.openxmlformats.org/officeDocument/2006/custom-properties" xmlns:vt="http://schemas.openxmlformats.org/officeDocument/2006/docPropsVTypes"/>
</file>