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统计员半年总结三篇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总结，汉语词语，读音为zǒngjié，意思是总地归结。今天为大家精心准备了统计员半年总结三篇，希望对大家有所帮助!　　 统计员半年总结一篇　　在紧张和忙碌中即将过去了，回顾一下，发现自己又有了一些新的提高，当然也有很多的不足之处，但我会再接...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2024年消防运动会活动，并荣获一等奖；分厂认真组织员工参加公司组织的2024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统计员半年总结二篇</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2.要以严谨细致的态度对待工作。工作总结网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统计员半年总结三篇</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　　（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x月，全镇完成固定资产投资xx万元，其中工业固定资产投资xx万元，完成规上企业工业总产值xx千元，申报成长型规模以上企业x家。</w:t>
      </w:r>
    </w:p>
    <w:p>
      <w:pPr>
        <w:ind w:left="0" w:right="0" w:firstLine="560"/>
        <w:spacing w:before="450" w:after="450" w:line="312" w:lineRule="auto"/>
      </w:pPr>
      <w:r>
        <w:rPr>
          <w:rFonts w:ascii="宋体" w:hAnsi="宋体" w:eastAsia="宋体" w:cs="宋体"/>
          <w:color w:val="000"/>
          <w:sz w:val="28"/>
          <w:szCs w:val="28"/>
        </w:rPr>
        <w:t xml:space="preserve">　　（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　　（三）领导重视、支持，统计员辛勤工作显成效在镇党委、范文写作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　　（四）存在的问题虽然在工作方面取得了一定的成绩，但也暴露出了许多不足之处，需在今后的工作中逐步加以解决和改进。</w:t>
      </w:r>
    </w:p>
    <w:p>
      <w:pPr>
        <w:ind w:left="0" w:right="0" w:firstLine="560"/>
        <w:spacing w:before="450" w:after="450" w:line="312" w:lineRule="auto"/>
      </w:pPr>
      <w:r>
        <w:rPr>
          <w:rFonts w:ascii="宋体" w:hAnsi="宋体" w:eastAsia="宋体" w:cs="宋体"/>
          <w:color w:val="000"/>
          <w:sz w:val="28"/>
          <w:szCs w:val="28"/>
        </w:rPr>
        <w:t xml:space="preserve">　　1.人手少任务重，工作经常处于被动。随着经济社会的不断发展，政府部门和社会各界对统计工作的需求越来越强，对统计的要求也越来越严格。所以统计工作任务越来越重，平时我们主要忙于应付各项调查和报表报送，没有时间去做一些长远的计划和对一些数据资料的整理归档，以至于不能把一些重要的统计数据及时编写统计调查分析，导致部分数据没有及时调整，影响到了全镇的经济指标考核工作；</w:t>
      </w:r>
    </w:p>
    <w:p>
      <w:pPr>
        <w:ind w:left="0" w:right="0" w:firstLine="560"/>
        <w:spacing w:before="450" w:after="450" w:line="312" w:lineRule="auto"/>
      </w:pPr>
      <w:r>
        <w:rPr>
          <w:rFonts w:ascii="宋体" w:hAnsi="宋体" w:eastAsia="宋体" w:cs="宋体"/>
          <w:color w:val="000"/>
          <w:sz w:val="28"/>
          <w:szCs w:val="28"/>
        </w:rPr>
        <w:t xml:space="preserve">　　2.各项调查任务推进较困难，少数企业统计人员配备不到钱，导致数据上报不准确，不能有效体现镇域经济发展水平。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统计工作将紧密围绕镇党委、工作总结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　　（二）严格执行国家统计报表制度，按照县局的要求，优质高效全面完成各项月报、季报、年报和不定期报表业务。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　　（三）积极做好固定资产投资项目和规模以上企业的申报工作，完成上级部门的目标任务。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　　（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　　（五）做好历史台帐和月度台帐的登记和统计资料的整理归档工作。完成本镇统计资料汇编工作，为地方各级党政领导和部门提供优质服务。</w:t>
      </w:r>
    </w:p>
    <w:p>
      <w:pPr>
        <w:ind w:left="0" w:right="0" w:firstLine="560"/>
        <w:spacing w:before="450" w:after="450" w:line="312" w:lineRule="auto"/>
      </w:pPr>
      <w:r>
        <w:rPr>
          <w:rFonts w:ascii="宋体" w:hAnsi="宋体" w:eastAsia="宋体" w:cs="宋体"/>
          <w:color w:val="000"/>
          <w:sz w:val="28"/>
          <w:szCs w:val="28"/>
        </w:rPr>
        <w:t xml:space="preserve">　　（六）以《统计法》为保障，努力营造和谐的统计环境。2024年我们紧紧围绕提高统计数据质量这一中心环节，以《统计法》为保障，以服从和服务于社会发展和经济建设这个中心为目标，加大统计法宣传力度，个人简历积极配合上级统计部门，切实加强统计法制建设，加大统计执法力度，充分发挥统计监督职能，要努力促进依法行政、依法治统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2024-11-06T09:18:13+08:00</dcterms:created>
  <dcterms:modified xsi:type="dcterms:W3CDTF">2024-11-06T09:18:13+08:00</dcterms:modified>
</cp:coreProperties>
</file>

<file path=docProps/custom.xml><?xml version="1.0" encoding="utf-8"?>
<Properties xmlns="http://schemas.openxmlformats.org/officeDocument/2006/custom-properties" xmlns:vt="http://schemas.openxmlformats.org/officeDocument/2006/docPropsVTypes"/>
</file>