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医生疫情防控总结十二篇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以下是为大家整理的关于医生疫情防控总结的文章12篇 ,欢迎品鉴！医生疫情防控总结篇1　　按照会议安排，现将下...</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以下是为大家整理的关于医生疫情防控总结的文章12篇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医生疫情防控总结篇1</w:t>
      </w:r>
    </w:p>
    <w:p>
      <w:pPr>
        <w:ind w:left="0" w:right="0" w:firstLine="560"/>
        <w:spacing w:before="450" w:after="450" w:line="312" w:lineRule="auto"/>
      </w:pPr>
      <w:r>
        <w:rPr>
          <w:rFonts w:ascii="宋体" w:hAnsi="宋体" w:eastAsia="宋体" w:cs="宋体"/>
          <w:color w:val="000"/>
          <w:sz w:val="28"/>
          <w:szCs w:val="28"/>
        </w:rPr>
        <w:t xml:space="preserve">　　按照会议安排，现将下一阶段疫情防控工作的安排建议向市指挥部作一汇报，提请研究。周五、周六、周日X市长连续到指挥部调度、分析、研判，对存在的问题及下步工作。周日下午召开市长办公会研究。一会_市长还要做重要讲话，我们一定认真抓好贯彻落实。工作建议主要是五个方面：</w:t>
      </w:r>
    </w:p>
    <w:p>
      <w:pPr>
        <w:ind w:left="0" w:right="0" w:firstLine="560"/>
        <w:spacing w:before="450" w:after="450" w:line="312" w:lineRule="auto"/>
      </w:pPr>
      <w:r>
        <w:rPr>
          <w:rFonts w:ascii="宋体" w:hAnsi="宋体" w:eastAsia="宋体" w:cs="宋体"/>
          <w:color w:val="000"/>
          <w:sz w:val="28"/>
          <w:szCs w:val="28"/>
        </w:rPr>
        <w:t xml:space="preserve">　　第一，正确应对疫情防控的新形势。当前我市疫情防控的形势总体稳定，但随着春节假期的结束，企业陆续复产复工、务工人员陆续返城、各类学校即将复学、三产有序复市等现实情况，我市的疫情防控仍处于最吃劲的关键阶段。这种不断变化的形势，给我们做好疫情防控工作提出了新的更高的要求。对此，建议疫情防控工作，从认识和行动上实现“四个转变”：一是从“死卡死堵”向严管细管转变;二是从“一刀切”向分类施治转变;三是从阻击战向歼灭战转变;四是从以防疫为主，向防疫与经济社会发展双并重双统筹转变。</w:t>
      </w:r>
    </w:p>
    <w:p>
      <w:pPr>
        <w:ind w:left="0" w:right="0" w:firstLine="560"/>
        <w:spacing w:before="450" w:after="450" w:line="312" w:lineRule="auto"/>
      </w:pPr>
      <w:r>
        <w:rPr>
          <w:rFonts w:ascii="宋体" w:hAnsi="宋体" w:eastAsia="宋体" w:cs="宋体"/>
          <w:color w:val="000"/>
          <w:sz w:val="28"/>
          <w:szCs w:val="28"/>
        </w:rPr>
        <w:t xml:space="preserve">　　第二，突出抓好疫情防控的重点。认真研究梳理针对重点区域、重点部位、重点人群的疫情防控措施，形成务实管用的制度规范，彻底消除盲区、堵住漏洞。一是重点区域。①村居依托疫情防控调查登记系统，全力做好实有房屋、实有人口的信息登记采集工作，本周全部完成，真正做到底数清;发挥好社区党组织作用，把开放式和物业管理的封闭式小区都要真正管起来、管到位;落实好机关工作人员力量下沉，每个村居都要固定人员、落实责任、细化规则、分片管好。②各类企业、商务楼宇、机关事业单位、建筑工地等围绕员工返城怎么来、怎么隔离、怎么生活、怎么工作形成一整套的闭环体系，把防疫措施落实到每个环节，健全完善“一人一档”的健康档案。特别是把商务楼宇的物业责任和属地责任压紧压实;把驻X的中央和省属单位，全部纳入疫情管控范围，确保单位的主体责任和属地的管理责任落实到位。③医疗机构做好发热门诊的规范管理，进一步规范发热病人预检分诊、诊疗、留观的闭环管理，推广互联网医院发热门诊咨询服务，严格执行院感防控制度。④社区卫生服务中心实施严格管控，下沉医疗力量，细化完善疾病筛查、诊疗、转诊、随访的规程。二是重点部位。①公交车、出租车、网约车、地铁等，严格落实戴口罩、测体温、定时消杀等基础性防疫措施，同时根据人流量科学调度运力。②公园、广场、绿地和商超、金融网点、宾馆、酒店、加油站、公厕等人流密集场所和开放空间，全面规范完善人员进出的防疫措施，坚决杜绝不戴口罩、人员集聚等现象的发生。③主城区范围内，全面取缔活禽宰杀和个体废品回收点。对群租房、九小场所制定规范，严格管理。三是重点人群。①确诊病例，集中力量救治，努力提高救治率、降低病亡率。②疑似病例和密切接触者，重点关注留观点、留观人员的管理，规范落实到人。③外地入X人员(包括流动人口)，进一步整合细化提升外地人员入X方案，明确哪些人可以入X，如何入X，入X后如何做好防控等，坚决阻断疫情输入，切断病毒传播途径，坚决降低感染率。尤其是对湖北、武汉的尽量劝返，对德州、泰安等周边地市的实行严格把控。对跨省运输的物流司机探索实行更为灵活隔离政策。同时，严格落实个人主动报告制度，出现发热情况及时向所在单位、村居报告，并采取隔离观察等措施。对故意瞒报、错报者，按照国家卫健委等四部委《关于做好新型冠状病毒肺炎疫情防控期间保障医务人员安全维护良好医疗秩序的通知》规定,追究法律责任;探索推行健康通行卡制度，保障在X人员顺利出行、市域内流动畅通。</w:t>
      </w:r>
    </w:p>
    <w:p>
      <w:pPr>
        <w:ind w:left="0" w:right="0" w:firstLine="560"/>
        <w:spacing w:before="450" w:after="450" w:line="312" w:lineRule="auto"/>
      </w:pPr>
      <w:r>
        <w:rPr>
          <w:rFonts w:ascii="宋体" w:hAnsi="宋体" w:eastAsia="宋体" w:cs="宋体"/>
          <w:color w:val="000"/>
          <w:sz w:val="28"/>
          <w:szCs w:val="28"/>
        </w:rPr>
        <w:t xml:space="preserve">　　第三，全力推动企业复工复产。按照需求导向、一企一策、靠上服务、合力落实的原则，完善支持企业应对疫情、共渡难关政策举措，高效组织各类生产企业加速复工复产。一是完善服务保障机制，进一步强化企业生产服务保障组统筹作用，各区县和行业主管部门应健全企业生产服务保障工作专班，建立企业清单、服务专员清单、解决问题清单，压实责任、持续跟进，精准服务、形成合力。行政审批等部门大力推行网上审批、不见面审批、延时审批等方式，扩大覆盖面。二是强化物流运输畅通，发改、工信、商务、住建、交通、交警等部门应加强工作衔接，将防疫物资、关键原辅料、重要生产设备及零部件、食品等生活必需品，纳入应急运输保障范围，切实保障公路交通网络不断、应急运输绿色通道不断、必要的群众生产生活物资的运输通道不断。各交通卡口针对物资和人员登记等，进一步优化流程，尽量减少压车堵塞问题。三是加强资源要素保障，针对复工复产企业原辅料、零部件、设备等供应链配套问题，通过市内、省内、省外、重点企业四条线加大协调力度。对市内需求，由区县指挥部直接协调解决;对省内需求，各区县指挥部主动与配套企业所在地进行协调，解决不了的由市指挥部协调解决;对省外需求，由市指挥部统筹协调解决;对重点企业，市、区指挥部加大直接服务保障的力度。针对资金链、产业链、人才链等现实需求问题，市财政、工信、金融等相关部门及时出台支持政策，并确保落地兑现。同时，更加注重投资和项目建设，创新双招双引网络洽谈谈判方式，加强经济运行监测分析，决战一季度实现开门好。</w:t>
      </w:r>
    </w:p>
    <w:p>
      <w:pPr>
        <w:ind w:left="0" w:right="0" w:firstLine="560"/>
        <w:spacing w:before="450" w:after="450" w:line="312" w:lineRule="auto"/>
      </w:pPr>
      <w:r>
        <w:rPr>
          <w:rFonts w:ascii="宋体" w:hAnsi="宋体" w:eastAsia="宋体" w:cs="宋体"/>
          <w:color w:val="000"/>
          <w:sz w:val="28"/>
          <w:szCs w:val="28"/>
        </w:rPr>
        <w:t xml:space="preserve">　　第四，全面夯实网格化管理。这次疫情防控是对政府治理体系和治理能力的一次“大考”。作为我市来讲，网格化管理是最大的短板和弱项，需要我们变危为机，抓紧补齐。一是摸数据。借助基层排查，把整村、整楼、企业、单位等人口、经济、地理信息、资源等多项数据真正摸清底数、实数，建立数据库。二是定网格。以综治网格为基础，明确网格标准规范，核查网格基础数据，真正做到市域一张网。三是强管理。严格落实网格化管理属地责任，网格内单位主体责任，有关主管部门监管责任，配齐网格员、网格长，细化排查登记、重点防控、健康宣教、环境治理、关心帮扶、信息上报等职责，以最精准、最有效的网格单元织密织牢管控体系。也据此为提升省会的信息化、数字化、智慧化、平台化的现代城市治理能力夯实基础。</w:t>
      </w:r>
    </w:p>
    <w:p>
      <w:pPr>
        <w:ind w:left="0" w:right="0" w:firstLine="560"/>
        <w:spacing w:before="450" w:after="450" w:line="312" w:lineRule="auto"/>
      </w:pPr>
      <w:r>
        <w:rPr>
          <w:rFonts w:ascii="宋体" w:hAnsi="宋体" w:eastAsia="宋体" w:cs="宋体"/>
          <w:color w:val="000"/>
          <w:sz w:val="28"/>
          <w:szCs w:val="28"/>
        </w:rPr>
        <w:t xml:space="preserve">　　第五，坚持和完善指挥部运行体系。总书记在北京调研时，强调要加强疫情防控工作的统一指挥，并特别提出要统筹加强各市及县乡防疫工作，健全指挥体系，反应要果断迅速，运转要高效有序，执行要坚决有力。我市指挥部体系运转以来，坚持问题导向和结果导向，边运行边完善，持续优化专项组设置和制度规范，建立起一整套线上线下相结合的调度督导、会商研判、问题解决、四级联动的工作机制，打通了上下左右各个环节，真正实现了横向协作、上下联动、一体推动的格局。强化村居防疫壁垒、应对火车站舆情、处置X重大疫情、直播约谈X集团负责人、保障应急防疫物资和市场供应、制定实施复工复产政策措施，都是通过指挥部来高效确定和推动实施的。近日省市都相继搭建了经济运行应急保障指挥部，市里也正谋划从投资、环保、先行区等领域推行指挥部运作体系，各区县从各自实际出发，创新运用好指挥部这一科学的运转体系，为全市疫情防控和经济社会发展提供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医生疫情防控总结篇2</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　　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　　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　　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　　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医生疫情防控总结篇3</w:t>
      </w:r>
    </w:p>
    <w:p>
      <w:pPr>
        <w:ind w:left="0" w:right="0" w:firstLine="560"/>
        <w:spacing w:before="450" w:after="450" w:line="312" w:lineRule="auto"/>
      </w:pPr>
      <w:r>
        <w:rPr>
          <w:rFonts w:ascii="宋体" w:hAnsi="宋体" w:eastAsia="宋体" w:cs="宋体"/>
          <w:color w:val="000"/>
          <w:sz w:val="28"/>
          <w:szCs w:val="28"/>
        </w:rPr>
        <w:t xml:space="preserve">　　为有效遏制新型冠状病毒疫情传染和蔓延，保证人民群众身体健康和生命安全，X街道坚持以市委、稿子铺公众号整理，区委有关会议精神为指导，按照“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&gt;　　一、疫情防控开展情况</w:t>
      </w:r>
    </w:p>
    <w:p>
      <w:pPr>
        <w:ind w:left="0" w:right="0" w:firstLine="560"/>
        <w:spacing w:before="450" w:after="450" w:line="312" w:lineRule="auto"/>
      </w:pPr>
      <w:r>
        <w:rPr>
          <w:rFonts w:ascii="宋体" w:hAnsi="宋体" w:eastAsia="宋体" w:cs="宋体"/>
          <w:color w:val="000"/>
          <w:sz w:val="28"/>
          <w:szCs w:val="28"/>
        </w:rPr>
        <w:t xml:space="preserve">　　自疫情防控工作开展以来，共有街道机关、村、社区、企业、医院、公安等X类X人参与疫情防控工作。其中，街道机关X人、村X人（村工作人员X人、村民小组长X人）、稿子铺公众号整理，社区X人（社区工作人员X人、楼长X人）、企业X人、医院X人、公安X人、其他一线工作人员X人；累计封堵出入口X个、设置检查亭X个、每日X余人次24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　　在外来人员防控方面，截至目前，在外来人员排查方面，共排查（武汉、湖北地区、其他省市区）X人(武汉X、湖北X、黑龙江X、浙江X、山东X、广东X、其他省市区X人）。目前居家观察隔离的X人中，过14天观察期X人（包含武汉X、湖北X），稿子铺公众号整理，其余X人在居家观察期内。</w:t>
      </w:r>
    </w:p>
    <w:p>
      <w:pPr>
        <w:ind w:left="0" w:right="0" w:firstLine="560"/>
        <w:spacing w:before="450" w:after="450" w:line="312" w:lineRule="auto"/>
      </w:pPr>
      <w:r>
        <w:rPr>
          <w:rFonts w:ascii="宋体" w:hAnsi="宋体" w:eastAsia="宋体" w:cs="宋体"/>
          <w:color w:val="000"/>
          <w:sz w:val="28"/>
          <w:szCs w:val="28"/>
        </w:rPr>
        <w:t xml:space="preserve">　　在企业复工复产方面，截至目前，已区分七个方面（防控方案不规范、宣传力度不够、报备材料不完整、物资储备不足、措施手段不具体、登记统计不准确、返连人员信息不完备），对企业重点抽查检查X家，发现并整改问题X个、复工复产备案企业X家、APP复工备案X家、街道备案X家。</w:t>
      </w:r>
    </w:p>
    <w:p>
      <w:pPr>
        <w:ind w:left="0" w:right="0" w:firstLine="560"/>
        <w:spacing w:before="450" w:after="450" w:line="312" w:lineRule="auto"/>
      </w:pPr>
      <w:r>
        <w:rPr>
          <w:rFonts w:ascii="宋体" w:hAnsi="宋体" w:eastAsia="宋体" w:cs="宋体"/>
          <w:color w:val="000"/>
          <w:sz w:val="28"/>
          <w:szCs w:val="28"/>
        </w:rPr>
        <w:t xml:space="preserve">&gt;　　二、工作完成情况及主要特点</w:t>
      </w:r>
    </w:p>
    <w:p>
      <w:pPr>
        <w:ind w:left="0" w:right="0" w:firstLine="560"/>
        <w:spacing w:before="450" w:after="450" w:line="312" w:lineRule="auto"/>
      </w:pPr>
      <w:r>
        <w:rPr>
          <w:rFonts w:ascii="宋体" w:hAnsi="宋体" w:eastAsia="宋体" w:cs="宋体"/>
          <w:color w:val="000"/>
          <w:sz w:val="28"/>
          <w:szCs w:val="28"/>
        </w:rPr>
        <w:t xml:space="preserve">　　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　　（一）以“敢于当先”的精神，领导带头，逐级压实责任。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　　自新型冠状病毒发生以来，街道党工委深刻认识到疫情防控的重要性，将疫情防控作为一项政治性任务摆上重要议事日程。一是健全组织领导。专门召开《新型冠状病毒感染的肺炎防控工作会议》，稿子铺公众号整理，会上X、X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稿子铺公众号整理，明确到户、责任到人；建立专门疫情防治值班电话，指派专人24小时值班，坚持每日16时对疫情进行汇总，确保一有疫情能够迅速处置；特别是在区级领导干部包保复工企业工作开展以来，街道及时与包保辖区企业的X进行沟通，X多次到辖区企业进行走访，对防控工作开展情况进行督导检查，与街道共同做好疫情防控工作；三是加强人员培训。为确保辖区工作人员自身防护安全，街道专门联系辖区医院对如何预防新型冠状病毒常识进行了培训，对应急情况处理程序进行讲解，及时将工作注意事项和安全防护措施在工作群中发布，在普及了健康知识的同时，确保了工作人员深入一线的个人安全。</w:t>
      </w:r>
    </w:p>
    <w:p>
      <w:pPr>
        <w:ind w:left="0" w:right="0" w:firstLine="560"/>
        <w:spacing w:before="450" w:after="450" w:line="312" w:lineRule="auto"/>
      </w:pPr>
      <w:r>
        <w:rPr>
          <w:rFonts w:ascii="宋体" w:hAnsi="宋体" w:eastAsia="宋体" w:cs="宋体"/>
          <w:color w:val="000"/>
          <w:sz w:val="28"/>
          <w:szCs w:val="28"/>
        </w:rPr>
        <w:t xml:space="preserve">　　（二）以“多法并举”的思路，营造氛围，加大宣传力度。</w:t>
      </w:r>
    </w:p>
    <w:p>
      <w:pPr>
        <w:ind w:left="0" w:right="0" w:firstLine="560"/>
        <w:spacing w:before="450" w:after="450" w:line="312" w:lineRule="auto"/>
      </w:pPr>
      <w:r>
        <w:rPr>
          <w:rFonts w:ascii="宋体" w:hAnsi="宋体" w:eastAsia="宋体" w:cs="宋体"/>
          <w:color w:val="000"/>
          <w:sz w:val="28"/>
          <w:szCs w:val="28"/>
        </w:rPr>
        <w:t xml:space="preserve">　　此次疫情正值春节假期，人员流动性大，为避免交叉感染，增强全民防范意识，防控指挥部多法并举，稿子铺公众号整理，集思广益，确保宣传工作通俗易懂、入脑入心。一是宣传全覆盖。针对辖区居民思想现状，为加大宣传力度，街道先后投入X万多元，制作LED屏、通知栏、宣传标语、发放宣传单等各类宣传物资X类X多件（套）；利用公众号、微信群、广播车等形式进行广泛宣传，及时转发X、X、X等各种通知、法规、命令等上百余条，最大限度做到疫情告知全覆盖。通过发布健康提示和就诊指南，科学引导辖区居民正确认识和预防疾病的同时，要求居民做好了个人防护，减少大型公众聚会活动，提示出行、旅行风险；二是广泛发动，群防群控。在街道指挥部的统一指挥下，各村、社区充分发挥党员先锋模范作用，与命运抢时间、与病毒抢时间，通过网格群、稿子铺公众号整理，党员群等全面传达上级通知要求、防疫常识等；在做好自身防护的同时，深入小区广场、超市等容易发生人员密集的场所，加强监管，广泛宣传，确保宣传工作不落一人；三是做好数据统计上报工作。为全面摸清辖区人员从疫区返回情况，街道按照“地毯式”排查的方式，广泛动员，深入辖区各个社区、企业，全面摸底排查，社区工作人员与楼长积极配合，利用网格信息，微信沟通、电话到访等形式，加班加点核实，对疫区返回人员逐人登记，坚持每日量体温、定位置，做到“户户能联上、人人有登记”，确保了“一户不落，一人不差”。同时，为确保数据准确性，严格按照X要求，精简程序，采取“归口管理、垂直上报”的方法，严格落实“谁上报谁负责”制度，有效避免了上报数据多条线，疫情报告两层皮的现象。</w:t>
      </w:r>
    </w:p>
    <w:p>
      <w:pPr>
        <w:ind w:left="0" w:right="0" w:firstLine="560"/>
        <w:spacing w:before="450" w:after="450" w:line="312" w:lineRule="auto"/>
      </w:pPr>
      <w:r>
        <w:rPr>
          <w:rFonts w:ascii="宋体" w:hAnsi="宋体" w:eastAsia="宋体" w:cs="宋体"/>
          <w:color w:val="000"/>
          <w:sz w:val="28"/>
          <w:szCs w:val="28"/>
        </w:rPr>
        <w:t xml:space="preserve">　　（三）以“一防到底”的决心，严格检查，大力做好防控工作。街道辖区人口数量大、流动性强，特别是一些村务工人员较多，为加强人员管理，街道严格落实排查筛查制度，确保防控工作取得实效。一是加强办公场所管理。在做好全区疫情防疫的同时，街道也高度重视各类办公场所的管理，严格落实办公区域每日2次消毒制度，专门设立体温测量区、洗手消毒区，对外来和进出人员进行体温测量和口罩检查，并认真做好出入登记；在食堂就餐环境方面，为避免就餐期间人员聚集，交叉感染，采取就餐分时段、分区域的方式，化整为零，有效的规避了感染风险。同时每天坚持落实餐具“高温煮沸消毒和消毒柜消毒”双保险制度，加强厨师和操作间卫生管理，坚持个人卫生每日检查，操作间卫生每日消毒，稿子铺公众号整理，最大限度的保证就餐环境安全。采取视频会议、网络办公等多种形式，精简办公人员，精简会议流程，确保一线工作人员自身安全。二是加强外来人员的监控。街道及时向辖区群众公布疫情上报电话，充分发挥群众、依靠群众，通过群众上报，及时确认X余名从湖北返连人员。在隔离管控期间，实行社区服务对接、医院监测对接、派出所监管对接，做到人性化服务、法制化监管，确保人人有着落。同时，逐个村、社区张贴《健康告知书》，组织村、社区工作人员深入一线进行排查，对排查出的返乡人员及时进行登记、身体检查和14天隔离，对不服从管理人员由派出所介入进行了强制隔离。同时，对隔离人员坚持每天不少于2次的体温检测，并进行记录，确保了疫情得到了有效管控；三是加大人员密集场所的检查。辖区内大型企业、临街商铺、饭店较多，人员易聚集，为确保安全，街道专门下发了《关于辖区企业做好新型冠状病毒感染肺炎防疫的通知书》，严格按照市委X要求，加大了辖区企业复工时间和疫情防控物资准备的检查力度，对容易发生人员密集的场所进行定期检查，全程监控。深入企业、商场、饭店等地，耐心做好疏导工作。对辖区旅店人员登记情况进行检查，对疫情防控工作落实情况进行督导，在企业复工复产工作开展以来，街道带领社区、村坚持每日对辖区企业进行检查抽查，发现问题立查立改，确保问题及时归零。</w:t>
      </w:r>
    </w:p>
    <w:p>
      <w:pPr>
        <w:ind w:left="0" w:right="0" w:firstLine="560"/>
        <w:spacing w:before="450" w:after="450" w:line="312" w:lineRule="auto"/>
      </w:pPr>
      <w:r>
        <w:rPr>
          <w:rFonts w:ascii="宋体" w:hAnsi="宋体" w:eastAsia="宋体" w:cs="宋体"/>
          <w:color w:val="000"/>
          <w:sz w:val="28"/>
          <w:szCs w:val="28"/>
        </w:rPr>
        <w:t xml:space="preserve">　　（四）以“求真务实”的态度，积极筹措，全力做好物资保障。为确保疫情防控期间各类防疫、生活物资充足供应，街道党委积极协调，全力做好物资保障。一是物资筹措及时到位。街道第一时间联系生产厂家，先后投入X余万元，购置口罩、体温计和消毒用品等防疫物资X类X万余件（套），及时下发各村、社区；积极与环卫公司取得联系，为隔离人员配置“隔离人员专用垃圾箱”，为各社区、村设置“口罩回收专用垃圾箱”；X积极协调，先后2次向街道捐赠防疫物资，确保消毒物资保障到位。二是加大督导检查力度。指派专人负责，采取电话抽查、现场检查等多种方式，对防疫物资发放落实情况进行督导检查，对国家调拨的防疫物资发放情况进行逐项登记，确保物资发放手续正规，用到实处，对故意克扣、挪用防疫物资的现象追责问责。同时，对辖区内超市、药店等场所进行物价检查，确保不发生哄抬物价、高价售卖等现象，有效保证了辖区内物价平稳，供应充足。三是动员多种力量，确保防控无死角。开展以“环境整治为主、药物消杀为辅”的卫生大治理活动。发动各村、社区骨干力量，积极协调森林消防队和环卫部门，深入小区楼道、超市、广场等公共场所，坚持每天消毒，重点对返乡人员的家庭垃圾、居民楼道、垃圾点、浴池、旅馆等场所进行了消毒和卫生清理，对部分可能引发疫情传播的活动场所进行了封闭，有效降低了病毒传播的空间和密度。各村、社区严格按照X文件规定，封闭多余路口，各村、社区防范员严格对进出车辆、人员进行管制和登记，做到严控、严防和严管，重点对快递车、外卖车进行无条件出入管制。</w:t>
      </w:r>
    </w:p>
    <w:p>
      <w:pPr>
        <w:ind w:left="0" w:right="0" w:firstLine="560"/>
        <w:spacing w:before="450" w:after="450" w:line="312" w:lineRule="auto"/>
      </w:pPr>
      <w:r>
        <w:rPr>
          <w:rFonts w:ascii="宋体" w:hAnsi="宋体" w:eastAsia="宋体" w:cs="宋体"/>
          <w:color w:val="000"/>
          <w:sz w:val="28"/>
          <w:szCs w:val="28"/>
        </w:rPr>
        <w:t xml:space="preserve">&gt;　　三、当前工作存在的主要问题</w:t>
      </w:r>
    </w:p>
    <w:p>
      <w:pPr>
        <w:ind w:left="0" w:right="0" w:firstLine="560"/>
        <w:spacing w:before="450" w:after="450" w:line="312" w:lineRule="auto"/>
      </w:pPr>
      <w:r>
        <w:rPr>
          <w:rFonts w:ascii="宋体" w:hAnsi="宋体" w:eastAsia="宋体" w:cs="宋体"/>
          <w:color w:val="000"/>
          <w:sz w:val="28"/>
          <w:szCs w:val="28"/>
        </w:rPr>
        <w:t xml:space="preserve">　　一是个别居民对疫情防控的认识不够。特别是在农村，个别人员防控意识淡薄，还存在随意走动，出门不戴口罩的现象，容易发生交叉感染。</w:t>
      </w:r>
    </w:p>
    <w:p>
      <w:pPr>
        <w:ind w:left="0" w:right="0" w:firstLine="560"/>
        <w:spacing w:before="450" w:after="450" w:line="312" w:lineRule="auto"/>
      </w:pPr>
      <w:r>
        <w:rPr>
          <w:rFonts w:ascii="宋体" w:hAnsi="宋体" w:eastAsia="宋体" w:cs="宋体"/>
          <w:color w:val="000"/>
          <w:sz w:val="28"/>
          <w:szCs w:val="28"/>
        </w:rPr>
        <w:t xml:space="preserve">　　二是防疫物资还存在缺口。由于受疫情发展影响和防控意识的增强，辖区内药店销售的口罩、消毒液等防疫物资出现断货现象。街道在与厂家订货时，排队等待时间较长，短时间内无法供货。</w:t>
      </w:r>
    </w:p>
    <w:p>
      <w:pPr>
        <w:ind w:left="0" w:right="0" w:firstLine="560"/>
        <w:spacing w:before="450" w:after="450" w:line="312" w:lineRule="auto"/>
      </w:pPr>
      <w:r>
        <w:rPr>
          <w:rFonts w:ascii="宋体" w:hAnsi="宋体" w:eastAsia="宋体" w:cs="宋体"/>
          <w:color w:val="000"/>
          <w:sz w:val="28"/>
          <w:szCs w:val="28"/>
        </w:rPr>
        <w:t xml:space="preserve">　　三是人员流动性增大。稿子铺公众号整理，由于受春节后返工流和企业复工复产的影响，辖区内部分人员需返回外地务工，也有部分外来人员返回辖区企业复工，人员流动性增大，对疫情防控工作将带来较大影响。</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针对以上问题，街道将以“防控为主、宣教为辅”的方法，持续用力，一鼓作气，坚决打赢防疫攻坚战。</w:t>
      </w:r>
    </w:p>
    <w:p>
      <w:pPr>
        <w:ind w:left="0" w:right="0" w:firstLine="560"/>
        <w:spacing w:before="450" w:after="450" w:line="312" w:lineRule="auto"/>
      </w:pPr>
      <w:r>
        <w:rPr>
          <w:rFonts w:ascii="宋体" w:hAnsi="宋体" w:eastAsia="宋体" w:cs="宋体"/>
          <w:color w:val="000"/>
          <w:sz w:val="28"/>
          <w:szCs w:val="28"/>
        </w:rPr>
        <w:t xml:space="preserve">　　一是继续加大宣教力度。采取宣传车循环播放、制作下发防控宣传手册，充分发挥微信群、公众号等新媒体手段，持续做好宣传教育工作。</w:t>
      </w:r>
    </w:p>
    <w:p>
      <w:pPr>
        <w:ind w:left="0" w:right="0" w:firstLine="560"/>
        <w:spacing w:before="450" w:after="450" w:line="312" w:lineRule="auto"/>
      </w:pPr>
      <w:r>
        <w:rPr>
          <w:rFonts w:ascii="宋体" w:hAnsi="宋体" w:eastAsia="宋体" w:cs="宋体"/>
          <w:color w:val="000"/>
          <w:sz w:val="28"/>
          <w:szCs w:val="28"/>
        </w:rPr>
        <w:t xml:space="preserve">　　二是积极协调防疫物资。采取向上申请、本级自筹等多种方式，加大财政投入，大力做好防疫物资的采购、发放及储备工作。</w:t>
      </w:r>
    </w:p>
    <w:p>
      <w:pPr>
        <w:ind w:left="0" w:right="0" w:firstLine="560"/>
        <w:spacing w:before="450" w:after="450" w:line="312" w:lineRule="auto"/>
      </w:pPr>
      <w:r>
        <w:rPr>
          <w:rFonts w:ascii="宋体" w:hAnsi="宋体" w:eastAsia="宋体" w:cs="宋体"/>
          <w:color w:val="000"/>
          <w:sz w:val="28"/>
          <w:szCs w:val="28"/>
        </w:rPr>
        <w:t xml:space="preserve">　　三是持续做好防控工作。坚持日巡查、日报告、日消毒制度，加大对人员密集场所、企业复工复产的管控、消毒力度，确保防控工作落实到位。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医生疫情防控总结篇4</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　　一、这一年的工作内容</w:t>
      </w:r>
    </w:p>
    <w:p>
      <w:pPr>
        <w:ind w:left="0" w:right="0" w:firstLine="560"/>
        <w:spacing w:before="450" w:after="450" w:line="312" w:lineRule="auto"/>
      </w:pPr>
      <w:r>
        <w:rPr>
          <w:rFonts w:ascii="宋体" w:hAnsi="宋体" w:eastAsia="宋体" w:cs="宋体"/>
          <w:color w:val="000"/>
          <w:sz w:val="28"/>
          <w:szCs w:val="28"/>
        </w:rPr>
        <w:t xml:space="preserve">　　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　　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　　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医生疫情防控总结篇5</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医生疫情防控总结篇6</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医生疫情防控总结篇7</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医生疫情防控总结篇8</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2024年外科在医院领导的大力支持下，我们外科专业的救治水平得到进一步提高。2024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2024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2024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2024年我科将要开展新技术是胃转流手术(gbp)治疗2型糖尿病，该手术在整个_市是首次开展的新技术。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医生疫情防控总结篇9</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医生疫情防控总结篇10</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医生疫情防控总结篇11</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20_年的时间很快过去了，在一年里，我在院领导、科室领导及同事们的关心与帮助下圆满的完成了各项工作，在思想觉悟方面有了更进一步的提高，本年度的工作总结主要有以下几项：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医生疫情防控总结篇12</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2024-10-06T09:25:34+08:00</dcterms:created>
  <dcterms:modified xsi:type="dcterms:W3CDTF">2024-10-06T09:25:34+08:00</dcterms:modified>
</cp:coreProperties>
</file>

<file path=docProps/custom.xml><?xml version="1.0" encoding="utf-8"?>
<Properties xmlns="http://schemas.openxmlformats.org/officeDocument/2006/custom-properties" xmlns:vt="http://schemas.openxmlformats.org/officeDocument/2006/docPropsVTypes"/>
</file>