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2024大学生个人总结范文怎么写</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大学生个人总结范文怎么写五篇告别了中学时代，迈进大学校门，人生的历程翻开了新的一页，人生的道路也跨入了新的阶段，那大学生个人总结怎么写呢?下面是小编整理的一些关于大学生个人总结的文章，欢迎参考和借鉴,希望对你有所帮助。大学生个人总结1...</w:t>
      </w:r>
    </w:p>
    <w:p>
      <w:pPr>
        <w:ind w:left="0" w:right="0" w:firstLine="560"/>
        <w:spacing w:before="450" w:after="450" w:line="312" w:lineRule="auto"/>
      </w:pPr>
      <w:r>
        <w:rPr>
          <w:rFonts w:ascii="宋体" w:hAnsi="宋体" w:eastAsia="宋体" w:cs="宋体"/>
          <w:color w:val="000"/>
          <w:sz w:val="28"/>
          <w:szCs w:val="28"/>
        </w:rPr>
        <w:t xml:space="preserve">20_大学生个人总结范文怎么写五篇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那大学生个人总结怎么写呢?下面是小编整理的一些关于大学生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w:t>
      </w:r>
    </w:p>
    <w:p>
      <w:pPr>
        <w:ind w:left="0" w:right="0" w:firstLine="560"/>
        <w:spacing w:before="450" w:after="450" w:line="312" w:lineRule="auto"/>
      </w:pPr>
      <w:r>
        <w:rPr>
          <w:rFonts w:ascii="宋体" w:hAnsi="宋体" w:eastAsia="宋体" w:cs="宋体"/>
          <w:color w:val="000"/>
          <w:sz w:val="28"/>
          <w:szCs w:val="28"/>
        </w:rPr>
        <w:t xml:space="preserve">时光如梭，一个欢乐而短暂的寒假眨眼间就过去了，我们迎来了一个新的学期，为了我们能够在新的学期有更好的收获，更大的提高，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方，专心听讲，做好笔记，为专业基础的学习做好铺垫。有职责为班级服务，所以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大学生个人总结2</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转眼间，本学期的学习就要结束了，回首，整个学期平淡而又有序。</w:t>
      </w:r>
    </w:p>
    <w:p>
      <w:pPr>
        <w:ind w:left="0" w:right="0" w:firstLine="560"/>
        <w:spacing w:before="450" w:after="450" w:line="312" w:lineRule="auto"/>
      </w:pPr>
      <w:r>
        <w:rPr>
          <w:rFonts w:ascii="宋体" w:hAnsi="宋体" w:eastAsia="宋体" w:cs="宋体"/>
          <w:color w:val="000"/>
          <w:sz w:val="28"/>
          <w:szCs w:val="28"/>
        </w:rPr>
        <w:t xml:space="preserve">学习上：一向在坚持用自我的方法学习，虽然有的时候结果并没有给我的付出的时间有回报，可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可是，我还是会每学期去试那么一下的，因为，我相信试了总比没试有用，毕竟我还是成功的比例。哪怕失败，我也要给自我机会去应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欢乐，自信如我，欢乐如我。在宿舍我能够欢乐的做我自我，不用担心丑态尽现，因为在“家人”面前，不需担心这些问题。女生生活在一齐，肯定会遇到烦心事，有的时候，也会难过，会哭泣，会争吵，可是，谁又能说这是感情不好的体现，宿舍不团结的体现呢。正如一句话，牙齿跟嘴唇也会有打架的时候。这句话，是我对友情最深的体会。是啊，每个人都有开心不开心的时候，对某件事情的看法肯定出发点不一样的时候会存在的。可是，她们的好，她们的直爽，让我明白，幸福原先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下学期，就要来了;曾有人说我是个有计划的人，每学期我都会有大概的规划，虽然不大，可是，一步一步慢慢的都实践了。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这一学期，我的计划是什么呢，研究到下学期的休息时间还蛮多的，所以：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欢乐都写在脸上，对于有些话想说就说，虽说是直接，可是有的时候，深夜独自反思，发现，在不知不觉中或许会伤害某些人。所心，有的时候，不免说话要经过一下大脑，朋友之间，是能够想说就说，可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所以，我觉得，我还有的就是，我还要修一下人际关系。虽然是最简单的事情，可是，其实，他是重要的。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大学生个人总结3</w:t>
      </w:r>
    </w:p>
    <w:p>
      <w:pPr>
        <w:ind w:left="0" w:right="0" w:firstLine="560"/>
        <w:spacing w:before="450" w:after="450" w:line="312" w:lineRule="auto"/>
      </w:pPr>
      <w:r>
        <w:rPr>
          <w:rFonts w:ascii="宋体" w:hAnsi="宋体" w:eastAsia="宋体" w:cs="宋体"/>
          <w:color w:val="000"/>
          <w:sz w:val="28"/>
          <w:szCs w:val="28"/>
        </w:rPr>
        <w:t xml:space="preserve">今年是我进入大学的第__年。两年来，在各级领导和同学们的关心、帮忙下，经过自身不断努力，各方面均取得必须的提高。现总结如下：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三个代表”重要思想和“七一”讲话精神，进取参加学院及班上组织的思想政治学习活动，不断提高自身的政治素质。坚决拥护独立自主原则及“一国两制”的方针，反对任何形式的霸权主义和分裂主义。政治上要求提高，进取向党组织靠拢。在工作、学习和生活中增强自身的党性原则，按照新党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我也严格遵守学校制定的各项工作制度，进取参加学校组织的各项活动，虚心向有经验的同学请教工作上的问题，学习他们的先进经验和知识。敢于吃苦、善于钻研，能按规定的时间与程序办事，较好地完成领导交办的工作。同时进取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本事上有些欠缺，在今后的学习中需要改善。作为二十一世纪的接班人，新世纪在悄悄降临之际也给我们带来了新的要求，经济日新月异，科技翻天覆地，所以更多、更快、更广的吸收新知识即成了放在我们面前必须解决的一个问题，我经过这两年的大学学习，对于专业方向、节奏、程度、难易度等等，也有所了解，投入了不少时间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__年，是不断学习、不断充实的两年，是进取探索、逐步成熟的两年。由于参加党校的时间不长，政治思想觉悟还有待提高;对大学学习的规律仍需进一步适应，方法也尚需改善;在学生会的工作中，也要弥补不足，尽最大的努力为同学们服务。新的一学期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大学生个人总结4</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学校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梦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教师的谆谆教诲，受益匪浅。用心参与校内和校外的志愿服务活动，到敬老院照顾孤寡老人，在学校食堂打扫卫生，在车站维持秩序等等，累并欢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像雏鹰离开了父母的怀抱，我渐渐学会了独立生活，树立了自信、自律、自立、自强的精神，勇于应对社会和生活。虚心求教，细心体察。大胆实践，不断地积累生活经验。生活即是的教师。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梦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大学生个人总结5</w:t>
      </w:r>
    </w:p>
    <w:p>
      <w:pPr>
        <w:ind w:left="0" w:right="0" w:firstLine="560"/>
        <w:spacing w:before="450" w:after="450" w:line="312" w:lineRule="auto"/>
      </w:pPr>
      <w:r>
        <w:rPr>
          <w:rFonts w:ascii="宋体" w:hAnsi="宋体" w:eastAsia="宋体" w:cs="宋体"/>
          <w:color w:val="000"/>
          <w:sz w:val="28"/>
          <w:szCs w:val="28"/>
        </w:rPr>
        <w:t xml:space="preserve">时光荏苒，光阴似箭，_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__大和党的__届四中全会精神、邓小平理论、党风党纪等，学习中做到“四勤”，即勤看，勤听，勤记，勤思，经过学习，我提高了自我的政治觉悟和思想水平。精神上感觉更加充实。二是按照市局(公司)“______”教育活动安排，认真学习、深入领会__X局长、__X局长的工作报告、__X局长在全市__政治工作会议上的重要讲话及省、市局(公司)教育活动实施方案等指定篇目，书写笔记，与同事互相交流、互相切磋，经过学习切实认识到“______”教育活动十分及时、十分必要、十分重要的。三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进取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不好的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