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装饰企业财务总结</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装饰企业财务总结5篇财务工作是一个非常严谨细心的一门职业，需要不断的自我总结才能做的更好。写一篇财务总结能让自己在财务工作过后的总结中得到许多的收获。你是否在找正准备撰写“装饰企业财务总结”，下面小编收集了相关的素材，供大家写文参考！&gt;装饰...</w:t>
      </w:r>
    </w:p>
    <w:p>
      <w:pPr>
        <w:ind w:left="0" w:right="0" w:firstLine="560"/>
        <w:spacing w:before="450" w:after="450" w:line="312" w:lineRule="auto"/>
      </w:pPr>
      <w:r>
        <w:rPr>
          <w:rFonts w:ascii="宋体" w:hAnsi="宋体" w:eastAsia="宋体" w:cs="宋体"/>
          <w:color w:val="000"/>
          <w:sz w:val="28"/>
          <w:szCs w:val="28"/>
        </w:rPr>
        <w:t xml:space="preserve">装饰企业财务总结5篇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写一篇财务总结能让自己在财务工作过后的总结中得到许多的收获。你是否在找正准备撰写“装饰企业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&gt;装饰企业财务总结篇1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&gt;装饰企业财务总结篇2</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&gt;装饰企业财务总结篇3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&gt;装饰企业财务总结篇4</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&gt;装饰企业财务总结篇5</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2024-10-06T23:27:39+08:00</dcterms:created>
  <dcterms:modified xsi:type="dcterms:W3CDTF">2024-10-06T23:27:39+08:00</dcterms:modified>
</cp:coreProperties>
</file>

<file path=docProps/custom.xml><?xml version="1.0" encoding="utf-8"?>
<Properties xmlns="http://schemas.openxmlformats.org/officeDocument/2006/custom-properties" xmlns:vt="http://schemas.openxmlformats.org/officeDocument/2006/docPropsVTypes"/>
</file>