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银行个人年终工作总结&gt;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w:t>
      </w:r>
    </w:p>
    <w:p>
      <w:pPr>
        <w:ind w:left="0" w:right="0" w:firstLine="560"/>
        <w:spacing w:before="450" w:after="450" w:line="312" w:lineRule="auto"/>
      </w:pPr>
      <w:r>
        <w:rPr>
          <w:rFonts w:ascii="宋体" w:hAnsi="宋体" w:eastAsia="宋体" w:cs="宋体"/>
          <w:color w:val="000"/>
          <w:sz w:val="28"/>
          <w:szCs w:val="28"/>
        </w:rPr>
        <w:t xml:space="preserve">&gt;银行个人年终工作总结&gt;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某某多次，某某多天。在调查研究的基础上，解决了许多日常工作中的问题，同时，撰写了多篇理论研究和调查研究文章。其中：《以科学发展观指导金融工作》一文，分析了某某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某某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6"/>
          <w:szCs w:val="36"/>
          <w:b w:val="1"/>
          <w:bCs w:val="1"/>
        </w:rPr>
        <w:t xml:space="preserve">三、在绩的方面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黑体" w:hAnsi="黑体" w:eastAsia="黑体" w:cs="黑体"/>
          <w:color w:val="000000"/>
          <w:sz w:val="36"/>
          <w:szCs w:val="36"/>
          <w:b w:val="1"/>
          <w:bCs w:val="1"/>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2024-11-14T11:23:06+08:00</dcterms:created>
  <dcterms:modified xsi:type="dcterms:W3CDTF">2024-11-14T11:23:06+08:00</dcterms:modified>
</cp:coreProperties>
</file>

<file path=docProps/custom.xml><?xml version="1.0" encoding="utf-8"?>
<Properties xmlns="http://schemas.openxmlformats.org/officeDocument/2006/custom-properties" xmlns:vt="http://schemas.openxmlformats.org/officeDocument/2006/docPropsVTypes"/>
</file>