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坐班会计主任个人述职报告</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导读]新版出纳年度个人工作总结为的会员投稿推荐，但愿对你的学习工作带来帮助。加强政治业务学习，我深知作为财务工作人员，肩负的任务繁重，责任重大。为了不辜负领导的重托和大家的信任，更好的履行好职责，就必须不断的学习。因此我始终把学习放在重要...</w:t>
      </w:r>
    </w:p>
    <w:p>
      <w:pPr>
        <w:ind w:left="0" w:right="0" w:firstLine="560"/>
        <w:spacing w:before="450" w:after="450" w:line="312" w:lineRule="auto"/>
      </w:pPr>
      <w:r>
        <w:rPr>
          <w:rFonts w:ascii="宋体" w:hAnsi="宋体" w:eastAsia="宋体" w:cs="宋体"/>
          <w:color w:val="000"/>
          <w:sz w:val="28"/>
          <w:szCs w:val="28"/>
        </w:rPr>
        <w:t xml:space="preserve">[导读]新版出纳年度个人工作总结为的会员投稿推荐，但愿对你的学习工作带来帮助。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亲爱的读者，小编为您准备了一些出纳年度个人工作总结，请笑纳！</w:t>
      </w:r>
    </w:p>
    <w:p>
      <w:pPr>
        <w:ind w:left="0" w:right="0" w:firstLine="560"/>
        <w:spacing w:before="450" w:after="450" w:line="312" w:lineRule="auto"/>
      </w:pPr>
      <w:r>
        <w:rPr>
          <w:rFonts w:ascii="宋体" w:hAnsi="宋体" w:eastAsia="宋体" w:cs="宋体"/>
          <w:color w:val="000"/>
          <w:sz w:val="28"/>
          <w:szCs w:val="28"/>
        </w:rPr>
        <w:t xml:space="preserve">出纳年度个人工作总结1</w:t>
      </w:r>
    </w:p>
    <w:p>
      <w:pPr>
        <w:ind w:left="0" w:right="0" w:firstLine="560"/>
        <w:spacing w:before="450" w:after="450" w:line="312" w:lineRule="auto"/>
      </w:pPr>
      <w:r>
        <w:rPr>
          <w:rFonts w:ascii="宋体" w:hAnsi="宋体" w:eastAsia="宋体" w:cs="宋体"/>
          <w:color w:val="000"/>
          <w:sz w:val="28"/>
          <w:szCs w:val="28"/>
        </w:rPr>
        <w:t xml:space="preserve">时光飞逝，2024年的工作已经结束了。作为一名财务出纳，同时也作为一名服务住户的物业公司人员，文章对一年的工作进行了两方面总结，详细资料请看下文物业财务个人年度总结。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出纳年度个人工作总结2</w:t>
      </w:r>
    </w:p>
    <w:p>
      <w:pPr>
        <w:ind w:left="0" w:right="0" w:firstLine="560"/>
        <w:spacing w:before="450" w:after="450" w:line="312" w:lineRule="auto"/>
      </w:pPr>
      <w:r>
        <w:rPr>
          <w:rFonts w:ascii="宋体" w:hAnsi="宋体" w:eastAsia="宋体" w:cs="宋体"/>
          <w:color w:val="000"/>
          <w:sz w:val="28"/>
          <w:szCs w:val="28"/>
        </w:rPr>
        <w:t xml:space="preserve">我做为x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出纳年度个人工作总结3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w:t>
      </w:r>
    </w:p>
    <w:p>
      <w:pPr>
        <w:ind w:left="0" w:right="0" w:firstLine="560"/>
        <w:spacing w:before="450" w:after="450" w:line="312" w:lineRule="auto"/>
      </w:pPr>
      <w:r>
        <w:rPr>
          <w:rFonts w:ascii="宋体" w:hAnsi="宋体" w:eastAsia="宋体" w:cs="宋体"/>
          <w:color w:val="000"/>
          <w:sz w:val="28"/>
          <w:szCs w:val="28"/>
        </w:rPr>
        <w:t xml:space="preserve">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出纳年度个人工作总结4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出纳年度个人工作总结5</w:t>
      </w:r>
    </w:p>
    <w:p>
      <w:pPr>
        <w:ind w:left="0" w:right="0" w:firstLine="560"/>
        <w:spacing w:before="450" w:after="450" w:line="312" w:lineRule="auto"/>
      </w:pPr>
      <w:r>
        <w:rPr>
          <w:rFonts w:ascii="宋体" w:hAnsi="宋体" w:eastAsia="宋体" w:cs="宋体"/>
          <w:color w:val="000"/>
          <w:sz w:val="28"/>
          <w:szCs w:val="28"/>
        </w:rPr>
        <w:t xml:space="preserve">20__年，正值新中国成立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完成江河公司2024年度会计报表编报工作。包括长江委机关服务中心财政部和国资委企业财务会计决算报表两份，武汉市江岸区统计局企业生产完成情景年报、季报，武汉市地税局会计年报，完成江河公司2024年度企业自行汇算清缴检查表申报工作，完成江河公司x年-2024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2024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你也可以在搜索更多本站小编为你整理的其他新版出纳年度个人工作总结范文。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2024-11-10T15:11:48+08:00</dcterms:created>
  <dcterms:modified xsi:type="dcterms:W3CDTF">2024-11-10T15:11:48+08:00</dcterms:modified>
</cp:coreProperties>
</file>

<file path=docProps/custom.xml><?xml version="1.0" encoding="utf-8"?>
<Properties xmlns="http://schemas.openxmlformats.org/officeDocument/2006/custom-properties" xmlns:vt="http://schemas.openxmlformats.org/officeDocument/2006/docPropsVTypes"/>
</file>