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指导青年教师总结</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指导青年教师总结，希望对大家有所帮助![_TAG_h2]　　指导青年教师总结</w:t>
      </w:r>
    </w:p>
    <w:p>
      <w:pPr>
        <w:ind w:left="0" w:right="0" w:firstLine="560"/>
        <w:spacing w:before="450" w:after="450" w:line="312" w:lineRule="auto"/>
      </w:pPr>
      <w:r>
        <w:rPr>
          <w:rFonts w:ascii="宋体" w:hAnsi="宋体" w:eastAsia="宋体" w:cs="宋体"/>
          <w:color w:val="000"/>
          <w:sz w:val="28"/>
          <w:szCs w:val="28"/>
        </w:rPr>
        <w:t xml:space="preserve">　　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　&gt;　一、指导理论学习，促进业务潜力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　　&gt;二、端正职业意识，助树用心心态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　　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　　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　　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　　&gt;三、相尊交流沟通，互赢共同进步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　&gt;　四、跟踪课堂教学，成长于每课时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　　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在校园的安排下，我所指导的丁宏霞与王仁香两位青年教师在教学方法，备课、课堂教学、教育科研等方面都取得了必须进步，得到了大家的认可和好评。</w:t>
      </w:r>
    </w:p>
    <w:p>
      <w:pPr>
        <w:ind w:left="0" w:right="0" w:firstLine="560"/>
        <w:spacing w:before="450" w:after="450" w:line="312" w:lineRule="auto"/>
      </w:pPr>
      <w:r>
        <w:rPr>
          <w:rFonts w:ascii="宋体" w:hAnsi="宋体" w:eastAsia="宋体" w:cs="宋体"/>
          <w:color w:val="000"/>
          <w:sz w:val="28"/>
          <w:szCs w:val="28"/>
        </w:rPr>
        <w:t xml:space="preserve">　　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　　首先，在每学期开学初制定计划，坚持每两周听青年老师一节课，并认真分析，与她们讨论，共同建设。</w:t>
      </w:r>
    </w:p>
    <w:p>
      <w:pPr>
        <w:ind w:left="0" w:right="0" w:firstLine="560"/>
        <w:spacing w:before="450" w:after="450" w:line="312" w:lineRule="auto"/>
      </w:pPr>
      <w:r>
        <w:rPr>
          <w:rFonts w:ascii="宋体" w:hAnsi="宋体" w:eastAsia="宋体" w:cs="宋体"/>
          <w:color w:val="000"/>
          <w:sz w:val="28"/>
          <w:szCs w:val="28"/>
        </w:rPr>
        <w:t xml:space="preserve">　　其次，我利用课余时间与她共同学习教学工作理论和经验材料，探讨音乐教学新方法。</w:t>
      </w:r>
    </w:p>
    <w:p>
      <w:pPr>
        <w:ind w:left="0" w:right="0" w:firstLine="560"/>
        <w:spacing w:before="450" w:after="450" w:line="312" w:lineRule="auto"/>
      </w:pPr>
      <w:r>
        <w:rPr>
          <w:rFonts w:ascii="宋体" w:hAnsi="宋体" w:eastAsia="宋体" w:cs="宋体"/>
          <w:color w:val="000"/>
          <w:sz w:val="28"/>
          <w:szCs w:val="28"/>
        </w:rPr>
        <w:t xml:space="preserve">　　再次，利用校园音乐教研活动，听其他教师的公开课吸取其优点，弥补自己教学上的不足。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　　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　　师徒结对能够传、帮、带，加速青年教师的成长，使青年教师尽快适应主角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齐排练了群众舞，参加南京市校园群众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　　指导青年教师总结</w:t>
      </w:r>
    </w:p>
    <w:p>
      <w:pPr>
        <w:ind w:left="0" w:right="0" w:firstLine="560"/>
        <w:spacing w:before="450" w:after="450" w:line="312" w:lineRule="auto"/>
      </w:pPr>
      <w:r>
        <w:rPr>
          <w:rFonts w:ascii="宋体" w:hAnsi="宋体" w:eastAsia="宋体" w:cs="宋体"/>
          <w:color w:val="000"/>
          <w:sz w:val="28"/>
          <w:szCs w:val="28"/>
        </w:rPr>
        <w:t xml:space="preserve">　　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老师的指导，周冬若老师能比较熟练地运用word修改文档，能运用电ex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　　一、工作方法指导：</w:t>
      </w:r>
    </w:p>
    <w:p>
      <w:pPr>
        <w:ind w:left="0" w:right="0" w:firstLine="560"/>
        <w:spacing w:before="450" w:after="450" w:line="312" w:lineRule="auto"/>
      </w:pPr>
      <w:r>
        <w:rPr>
          <w:rFonts w:ascii="宋体" w:hAnsi="宋体" w:eastAsia="宋体" w:cs="宋体"/>
          <w:color w:val="000"/>
          <w:sz w:val="28"/>
          <w:szCs w:val="28"/>
        </w:rPr>
        <w:t xml:space="preserve">　　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　　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　　2、抓住对学生教育的最好时机；</w:t>
      </w:r>
    </w:p>
    <w:p>
      <w:pPr>
        <w:ind w:left="0" w:right="0" w:firstLine="560"/>
        <w:spacing w:before="450" w:after="450" w:line="312" w:lineRule="auto"/>
      </w:pPr>
      <w:r>
        <w:rPr>
          <w:rFonts w:ascii="宋体" w:hAnsi="宋体" w:eastAsia="宋体" w:cs="宋体"/>
          <w:color w:val="000"/>
          <w:sz w:val="28"/>
          <w:szCs w:val="28"/>
        </w:rPr>
        <w:t xml:space="preserve">　　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　&gt;　二、听课、备课指导</w:t>
      </w:r>
    </w:p>
    <w:p>
      <w:pPr>
        <w:ind w:left="0" w:right="0" w:firstLine="560"/>
        <w:spacing w:before="450" w:after="450" w:line="312" w:lineRule="auto"/>
      </w:pPr>
      <w:r>
        <w:rPr>
          <w:rFonts w:ascii="宋体" w:hAnsi="宋体" w:eastAsia="宋体" w:cs="宋体"/>
          <w:color w:val="000"/>
          <w:sz w:val="28"/>
          <w:szCs w:val="28"/>
        </w:rPr>
        <w:t xml:space="preserve">　　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　　&gt;三、师和生融洽相处指导</w:t>
      </w:r>
    </w:p>
    <w:p>
      <w:pPr>
        <w:ind w:left="0" w:right="0" w:firstLine="560"/>
        <w:spacing w:before="450" w:after="450" w:line="312" w:lineRule="auto"/>
      </w:pPr>
      <w:r>
        <w:rPr>
          <w:rFonts w:ascii="宋体" w:hAnsi="宋体" w:eastAsia="宋体" w:cs="宋体"/>
          <w:color w:val="000"/>
          <w:sz w:val="28"/>
          <w:szCs w:val="28"/>
        </w:rPr>
        <w:t xml:space="preserve">　　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　&gt;　四、练习和作业的布置：</w:t>
      </w:r>
    </w:p>
    <w:p>
      <w:pPr>
        <w:ind w:left="0" w:right="0" w:firstLine="560"/>
        <w:spacing w:before="450" w:after="450" w:line="312" w:lineRule="auto"/>
      </w:pPr>
      <w:r>
        <w:rPr>
          <w:rFonts w:ascii="宋体" w:hAnsi="宋体" w:eastAsia="宋体" w:cs="宋体"/>
          <w:color w:val="000"/>
          <w:sz w:val="28"/>
          <w:szCs w:val="28"/>
        </w:rPr>
        <w:t xml:space="preserve">　　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　　&gt;五、运用好信息技术与学科教学的整合指导：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　　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2024-11-06T13:29:16+08:00</dcterms:created>
  <dcterms:modified xsi:type="dcterms:W3CDTF">2024-11-06T13:29:16+08:00</dcterms:modified>
</cp:coreProperties>
</file>

<file path=docProps/custom.xml><?xml version="1.0" encoding="utf-8"?>
<Properties xmlns="http://schemas.openxmlformats.org/officeDocument/2006/custom-properties" xmlns:vt="http://schemas.openxmlformats.org/officeDocument/2006/docPropsVTypes"/>
</file>