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失业保险部门年度总结【三篇】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以下是为大家整理的关于失业保险部门年度总结的文章3篇 ,欢迎品鉴！失业保险部门年度总结篇1&gt;　　一、主要做法及取得的成效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以下是为大家整理的关于失业保险部门年度总结的文章3篇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失业保险部门年度总结篇1</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　　加强协调，建立扩面联动机制。为拓展费源，确保完成市处下达的扩面任务，我所分别从县工商局、县统计局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一是与工商、地税和养老保险、医疗保险经办机构进行信息对比，摸清未参加失业保险的企事业单位名单，确定扩面重点对象。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　　我所同时结合省厅下发的《关于开展失业保险扩面专项执法检查》专项活动和市处下发的《信用优良企业参保情况调查》活动，我所联合县劳动监察部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165.7%。xx年1—6月份扩面11家，新增参保人数755人。完成全年目标任务的58.1%。</w:t>
      </w:r>
    </w:p>
    <w:p>
      <w:pPr>
        <w:ind w:left="0" w:right="0" w:firstLine="560"/>
        <w:spacing w:before="450" w:after="450" w:line="312" w:lineRule="auto"/>
      </w:pPr>
      <w:r>
        <w:rPr>
          <w:rFonts w:ascii="宋体" w:hAnsi="宋体" w:eastAsia="宋体" w:cs="宋体"/>
          <w:color w:val="000"/>
          <w:sz w:val="28"/>
          <w:szCs w:val="28"/>
        </w:rPr>
        <w:t xml:space="preserve">　　（二）把握重点，强化稽核工作，确保失业保险费应收尽收。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　　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20xx年共查处漏报单位5家，漏报失业保险费5.34万元，已催收补缴1家，补缴金额2.74万元。20xx年1—6月份共稽核单位25家，稽核参保人数4234人，完成全年目标6800人的\'62.3%，没有发现有漏报瞒报的行为。</w:t>
      </w:r>
    </w:p>
    <w:p>
      <w:pPr>
        <w:ind w:left="0" w:right="0" w:firstLine="560"/>
        <w:spacing w:before="450" w:after="450" w:line="312" w:lineRule="auto"/>
      </w:pPr>
      <w:r>
        <w:rPr>
          <w:rFonts w:ascii="宋体" w:hAnsi="宋体" w:eastAsia="宋体" w:cs="宋体"/>
          <w:color w:val="000"/>
          <w:sz w:val="28"/>
          <w:szCs w:val="28"/>
        </w:rPr>
        <w:t xml:space="preserve">　　（三）着力加强失业保险统计工作</w:t>
      </w:r>
    </w:p>
    <w:p>
      <w:pPr>
        <w:ind w:left="0" w:right="0" w:firstLine="560"/>
        <w:spacing w:before="450" w:after="450" w:line="312" w:lineRule="auto"/>
      </w:pPr>
      <w:r>
        <w:rPr>
          <w:rFonts w:ascii="宋体" w:hAnsi="宋体" w:eastAsia="宋体" w:cs="宋体"/>
          <w:color w:val="000"/>
          <w:sz w:val="28"/>
          <w:szCs w:val="28"/>
        </w:rPr>
        <w:t xml:space="preserve">　　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　　二、工作中存在的主要问题：</w:t>
      </w:r>
    </w:p>
    <w:p>
      <w:pPr>
        <w:ind w:left="0" w:right="0" w:firstLine="560"/>
        <w:spacing w:before="450" w:after="450" w:line="312" w:lineRule="auto"/>
      </w:pPr>
      <w:r>
        <w:rPr>
          <w:rFonts w:ascii="宋体" w:hAnsi="宋体" w:eastAsia="宋体" w:cs="宋体"/>
          <w:color w:val="000"/>
          <w:sz w:val="28"/>
          <w:szCs w:val="28"/>
        </w:rPr>
        <w:t xml:space="preserve">　　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　　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　　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　　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　　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　　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针对部分单位及职工对失业保险政策法规认识不足的现状，我所今年将通过各种途径如广播、电视、投稿、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失业保险部门年度总结篇2</w:t>
      </w:r>
    </w:p>
    <w:p>
      <w:pPr>
        <w:ind w:left="0" w:right="0" w:firstLine="560"/>
        <w:spacing w:before="450" w:after="450" w:line="312" w:lineRule="auto"/>
      </w:pPr>
      <w:r>
        <w:rPr>
          <w:rFonts w:ascii="宋体" w:hAnsi="宋体" w:eastAsia="宋体" w:cs="宋体"/>
          <w:color w:val="000"/>
          <w:sz w:val="28"/>
          <w:szCs w:val="28"/>
        </w:rPr>
        <w:t xml:space="preserve">&gt;　　　一、上半年开展工作</w:t>
      </w:r>
    </w:p>
    <w:p>
      <w:pPr>
        <w:ind w:left="0" w:right="0" w:firstLine="560"/>
        <w:spacing w:before="450" w:after="450" w:line="312" w:lineRule="auto"/>
      </w:pPr>
      <w:r>
        <w:rPr>
          <w:rFonts w:ascii="宋体" w:hAnsi="宋体" w:eastAsia="宋体" w:cs="宋体"/>
          <w:color w:val="000"/>
          <w:sz w:val="28"/>
          <w:szCs w:val="28"/>
        </w:rPr>
        <w:t xml:space="preserve">　　　　（1）元旦、春节期间，一如既往地开展了送温暖活动。根据区委、区政府的统一安排，向极端贫困集体企业下岗职工发放慰问金和慰问品2.3万元，向1635名领取失业金的失业人员发放送温暖补贴81750元，向288家领取生活费的国有企业下岗职工发放送温暖补贴43200元。</w:t>
      </w:r>
    </w:p>
    <w:p>
      <w:pPr>
        <w:ind w:left="0" w:right="0" w:firstLine="560"/>
        <w:spacing w:before="450" w:after="450" w:line="312" w:lineRule="auto"/>
      </w:pPr>
      <w:r>
        <w:rPr>
          <w:rFonts w:ascii="宋体" w:hAnsi="宋体" w:eastAsia="宋体" w:cs="宋体"/>
          <w:color w:val="000"/>
          <w:sz w:val="28"/>
          <w:szCs w:val="28"/>
        </w:rPr>
        <w:t xml:space="preserve">　　　　(二)失业保险参保扩面工作。截至7月底，失业保险新增9805人，其中农民工新增2100人，失业保险参保人数5756人,离完成年度目标任务还有5244人的差距。</w:t>
      </w:r>
    </w:p>
    <w:p>
      <w:pPr>
        <w:ind w:left="0" w:right="0" w:firstLine="560"/>
        <w:spacing w:before="450" w:after="450" w:line="312" w:lineRule="auto"/>
      </w:pPr>
      <w:r>
        <w:rPr>
          <w:rFonts w:ascii="宋体" w:hAnsi="宋体" w:eastAsia="宋体" w:cs="宋体"/>
          <w:color w:val="000"/>
          <w:sz w:val="28"/>
          <w:szCs w:val="28"/>
        </w:rPr>
        <w:t xml:space="preserve">　　　　（3）失业人员失业保险金和国有企业老年下岗职工的生活费按时足额发放，确保金融危机下失业人员和老年下岗职工的基本生活-今年7月，失业保险待遇的新失业人员546人，失业保险金487人.32万元，支出医疗补助金42.09万元。同时，对451名失业农民工发放一次性生活补贴66元.89万元创历史新高。今年7月，我区新收到290名国有企业大龄下岗职工，包括重钢环保搬迁。截至7月底，全区共收到2881名国有企业大龄下岗职工，为295名大龄下岗职工发放36人生活.41万元，为212名老下岗职工缴纳养老保险金84元.58万元。</w:t>
      </w:r>
    </w:p>
    <w:p>
      <w:pPr>
        <w:ind w:left="0" w:right="0" w:firstLine="560"/>
        <w:spacing w:before="450" w:after="450" w:line="312" w:lineRule="auto"/>
      </w:pPr>
      <w:r>
        <w:rPr>
          <w:rFonts w:ascii="宋体" w:hAnsi="宋体" w:eastAsia="宋体" w:cs="宋体"/>
          <w:color w:val="000"/>
          <w:sz w:val="28"/>
          <w:szCs w:val="28"/>
        </w:rPr>
        <w:t xml:space="preserve">　　　　（4）认真发放金融危机形势下困难企业的岗位稳定补贴和岗位培训补贴。为帮助辖区企业克服困难，根据城市统一部署，结合实际情况，我局等有关部门联合发布了大渡口区稳定岗位补贴和岗位培训补贴实施措施，并通过发布纸质文件、政府门户网络对有关部门、辖区企业进行了大量宣传。截至7月底，我区7家贫困企业享受稳定岗位补贴，补贴1261人，</w:t>
      </w:r>
    </w:p>
    <w:p>
      <w:pPr>
        <w:ind w:left="0" w:right="0" w:firstLine="560"/>
        <w:spacing w:before="450" w:after="450" w:line="312" w:lineRule="auto"/>
      </w:pPr>
      <w:r>
        <w:rPr>
          <w:rFonts w:ascii="宋体" w:hAnsi="宋体" w:eastAsia="宋体" w:cs="宋体"/>
          <w:color w:val="000"/>
          <w:sz w:val="28"/>
          <w:szCs w:val="28"/>
        </w:rPr>
        <w:t xml:space="preserve">贴金额81.19万元；有5户困难企业享受待岗培训补贴，补贴人数1247人，补贴金额37.41万元。其中市属及以上困难企业享受稳定岗位补贴和待岗培训补贴300万元。</w:t>
      </w:r>
    </w:p>
    <w:p>
      <w:pPr>
        <w:ind w:left="0" w:right="0" w:firstLine="560"/>
        <w:spacing w:before="450" w:after="450" w:line="312" w:lineRule="auto"/>
      </w:pPr>
      <w:r>
        <w:rPr>
          <w:rFonts w:ascii="宋体" w:hAnsi="宋体" w:eastAsia="宋体" w:cs="宋体"/>
          <w:color w:val="000"/>
          <w:sz w:val="28"/>
          <w:szCs w:val="28"/>
        </w:rPr>
        <w:t xml:space="preserve">　　（五）继续做好重钢环保搬迁“直通车”人员的基本生活保障问题。XX年，我区新接收享受重钢环保搬迁政策大龄下岗职工182名，他们将在领取两年失业金期满后接续基本生活费，直至达到法定退休年龄办理退休手续，享受养老保险待遇，参加医疗保险。</w:t>
      </w:r>
    </w:p>
    <w:p>
      <w:pPr>
        <w:ind w:left="0" w:right="0" w:firstLine="560"/>
        <w:spacing w:before="450" w:after="450" w:line="312" w:lineRule="auto"/>
      </w:pPr>
      <w:r>
        <w:rPr>
          <w:rFonts w:ascii="宋体" w:hAnsi="宋体" w:eastAsia="宋体" w:cs="宋体"/>
          <w:color w:val="000"/>
          <w:sz w:val="28"/>
          <w:szCs w:val="28"/>
        </w:rPr>
        <w:t xml:space="preserve">　　（六）努力做好失业保险金的征收工作。截止7月底，累计征收失业保险金1636万元，闯同年度历史新高。</w:t>
      </w:r>
    </w:p>
    <w:p>
      <w:pPr>
        <w:ind w:left="0" w:right="0" w:firstLine="560"/>
        <w:spacing w:before="450" w:after="450" w:line="312" w:lineRule="auto"/>
      </w:pPr>
      <w:r>
        <w:rPr>
          <w:rFonts w:ascii="宋体" w:hAnsi="宋体" w:eastAsia="宋体" w:cs="宋体"/>
          <w:color w:val="000"/>
          <w:sz w:val="28"/>
          <w:szCs w:val="28"/>
        </w:rPr>
        <w:t xml:space="preserve">　　（七）继续加强失业保险管理信息化建设。根据市局的统一部署，按要求对系统数据进行了核对和维护。截止目前我区921家参保单位已全部进行金保系统电子化管理。同时严格根据系统失业人员参保数据审核失业人员待遇享受，并确定领取失业金期间的失业人员再就业后停发失业金情况。</w:t>
      </w:r>
    </w:p>
    <w:p>
      <w:pPr>
        <w:ind w:left="0" w:right="0" w:firstLine="560"/>
        <w:spacing w:before="450" w:after="450" w:line="312" w:lineRule="auto"/>
      </w:pPr>
      <w:r>
        <w:rPr>
          <w:rFonts w:ascii="宋体" w:hAnsi="宋体" w:eastAsia="宋体" w:cs="宋体"/>
          <w:color w:val="000"/>
          <w:sz w:val="28"/>
          <w:szCs w:val="28"/>
        </w:rPr>
        <w:t xml:space="preserve">　　（八）继续强化失业人员职业培训和档案管理工作。1-7月，组织举办了15期失业人员职业培训班，对625名新增失业人员进行了再就业培训，同时为了加强失业人员职业培训工作管理，劳动局组织了失业人员职业培训委托机构的招投标，其中大渡口区育人职业培训学校、大渡口区女子职业培训学校、大渡口区西部人才培训学校、大渡口区中碘计算机培训学校中标，负责我区XX年的失业人员职业培训工作。同时，继续加强了失业保险档案管理工作，截止目前，我区已累计接收失业职工档案近1万余份。</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加大失业保险参保扩面力度。我区今年失业保险参保扩面与往年相比难度更大。受金融危机影响，XX年10月份以来，我区失业保险每月减少停保人数均远远多于新增参保人数。结合我区实际，下半年拟从下面两个方面开展失业保险参保扩面工作：</w:t>
      </w:r>
    </w:p>
    <w:p>
      <w:pPr>
        <w:ind w:left="0" w:right="0" w:firstLine="560"/>
        <w:spacing w:before="450" w:after="450" w:line="312" w:lineRule="auto"/>
      </w:pPr>
      <w:r>
        <w:rPr>
          <w:rFonts w:ascii="宋体" w:hAnsi="宋体" w:eastAsia="宋体" w:cs="宋体"/>
          <w:color w:val="000"/>
          <w:sz w:val="28"/>
          <w:szCs w:val="28"/>
        </w:rPr>
        <w:t xml:space="preserve">　　（一）根据参加基本医疗保险的系统参保数据情况，将未参加失业保险的事业单位强制导入失业保险参保。全区138家事业单位在编3122人，目前有2300人左右未参加失业保险。</w:t>
      </w:r>
    </w:p>
    <w:p>
      <w:pPr>
        <w:ind w:left="0" w:right="0" w:firstLine="560"/>
        <w:spacing w:before="450" w:after="450" w:line="312" w:lineRule="auto"/>
      </w:pPr>
      <w:r>
        <w:rPr>
          <w:rFonts w:ascii="宋体" w:hAnsi="宋体" w:eastAsia="宋体" w:cs="宋体"/>
          <w:color w:val="000"/>
          <w:sz w:val="28"/>
          <w:szCs w:val="28"/>
        </w:rPr>
        <w:t xml:space="preserve">　　（二）和其他保险一道加大企业参保扩面力度。金保系统上线后，要求单位同时参加五大保险，因此单一险种基本上无法单独开展参保扩面工作。建议请劳动局或社保局牵头，组织养老、失业、医疗、工伤、生育保险五个险种统一开展XX年度的参保扩面工作，力争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失业保险部门年度总结篇3</w:t>
      </w:r>
    </w:p>
    <w:p>
      <w:pPr>
        <w:ind w:left="0" w:right="0" w:firstLine="560"/>
        <w:spacing w:before="450" w:after="450" w:line="312" w:lineRule="auto"/>
      </w:pPr>
      <w:r>
        <w:rPr>
          <w:rFonts w:ascii="宋体" w:hAnsi="宋体" w:eastAsia="宋体" w:cs="宋体"/>
          <w:color w:val="000"/>
          <w:sz w:val="28"/>
          <w:szCs w:val="28"/>
        </w:rPr>
        <w:t xml:space="preserve">　　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　　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　　失业保险基金征收139.38万元，完成全年目标任务的199.10%;全年支出189.95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174.49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　　二、难点和存在问题</w:t>
      </w:r>
    </w:p>
    <w:p>
      <w:pPr>
        <w:ind w:left="0" w:right="0" w:firstLine="560"/>
        <w:spacing w:before="450" w:after="450" w:line="312" w:lineRule="auto"/>
      </w:pPr>
      <w:r>
        <w:rPr>
          <w:rFonts w:ascii="宋体" w:hAnsi="宋体" w:eastAsia="宋体" w:cs="宋体"/>
          <w:color w:val="000"/>
          <w:sz w:val="28"/>
          <w:szCs w:val="28"/>
        </w:rPr>
        <w:t xml:space="preserve">　　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　　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　　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　　三、20XX年工作思路和目标</w:t>
      </w:r>
    </w:p>
    <w:p>
      <w:pPr>
        <w:ind w:left="0" w:right="0" w:firstLine="560"/>
        <w:spacing w:before="450" w:after="450" w:line="312" w:lineRule="auto"/>
      </w:pPr>
      <w:r>
        <w:rPr>
          <w:rFonts w:ascii="宋体" w:hAnsi="宋体" w:eastAsia="宋体" w:cs="宋体"/>
          <w:color w:val="000"/>
          <w:sz w:val="28"/>
          <w:szCs w:val="28"/>
        </w:rPr>
        <w:t xml:space="preserve">　　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　　1、继续加强业务理论学习;</w:t>
      </w:r>
    </w:p>
    <w:p>
      <w:pPr>
        <w:ind w:left="0" w:right="0" w:firstLine="560"/>
        <w:spacing w:before="450" w:after="450" w:line="312" w:lineRule="auto"/>
      </w:pPr>
      <w:r>
        <w:rPr>
          <w:rFonts w:ascii="宋体" w:hAnsi="宋体" w:eastAsia="宋体" w:cs="宋体"/>
          <w:color w:val="000"/>
          <w:sz w:val="28"/>
          <w:szCs w:val="28"/>
        </w:rPr>
        <w:t xml:space="preserve">　　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　　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　　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　　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　　6、继续做好与局内外各部门的协调和配合。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2024-11-10T12:28:26+08:00</dcterms:created>
  <dcterms:modified xsi:type="dcterms:W3CDTF">2024-11-10T12:28:26+08:00</dcterms:modified>
</cp:coreProperties>
</file>

<file path=docProps/custom.xml><?xml version="1.0" encoding="utf-8"?>
<Properties xmlns="http://schemas.openxmlformats.org/officeDocument/2006/custom-properties" xmlns:vt="http://schemas.openxmlformats.org/officeDocument/2006/docPropsVTypes"/>
</file>