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建筑施工企业年度总结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筑施工企业年度总结（通用5篇）时光荏苒，白驹过隙，一段时间的工作已经结束了，相信大家这段时间以来的收获肯定不少吧，这时候，最关键的工作总结怎么能落下！好的工作总结都具备一些什么特点呢？以下是小编整理的建筑施工企业年度总结，欢迎大家借鉴与参...</w:t>
      </w:r>
    </w:p>
    <w:p>
      <w:pPr>
        <w:ind w:left="0" w:right="0" w:firstLine="560"/>
        <w:spacing w:before="450" w:after="450" w:line="312" w:lineRule="auto"/>
      </w:pPr>
      <w:r>
        <w:rPr>
          <w:rFonts w:ascii="宋体" w:hAnsi="宋体" w:eastAsia="宋体" w:cs="宋体"/>
          <w:color w:val="000"/>
          <w:sz w:val="28"/>
          <w:szCs w:val="28"/>
        </w:rPr>
        <w:t xml:space="preserve">建筑施工企业年度总结（通用5篇）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这时候，最关键的工作总结怎么能落下！好的工作总结都具备一些什么特点呢？以下是小编整理的建筑施工企业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建筑施工企业年度总结【篇1】</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建筑施工企业年度总结【篇2】</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建筑施工企业年度总结【篇3】</w:t>
      </w:r>
    </w:p>
    <w:p>
      <w:pPr>
        <w:ind w:left="0" w:right="0" w:firstLine="560"/>
        <w:spacing w:before="450" w:after="450" w:line="312" w:lineRule="auto"/>
      </w:pPr>
      <w:r>
        <w:rPr>
          <w:rFonts w:ascii="宋体" w:hAnsi="宋体" w:eastAsia="宋体" w:cs="宋体"/>
          <w:color w:val="000"/>
          <w:sz w:val="28"/>
          <w:szCs w:val="28"/>
        </w:rPr>
        <w:t xml:space="preserve">20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建筑施工企业年度总结【篇4】</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建筑施工企业年度总结【篇5】</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2024-09-20T22:33:57+08:00</dcterms:created>
  <dcterms:modified xsi:type="dcterms:W3CDTF">2024-09-20T22:33:57+08:00</dcterms:modified>
</cp:coreProperties>
</file>

<file path=docProps/custom.xml><?xml version="1.0" encoding="utf-8"?>
<Properties xmlns="http://schemas.openxmlformats.org/officeDocument/2006/custom-properties" xmlns:vt="http://schemas.openxmlformats.org/officeDocument/2006/docPropsVTypes"/>
</file>