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2024财务工作总结体会10篇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体会范本10篇工作也是认识世界的重要手段，财务部的工作，是企业全面工作的一部分、是企业运营链条中的一段。下面小编给大家带来关于20_财务工作总结体会，希望会对大家的工作与学习有所帮助。20_财务工作总结体会篇120__年，...</w:t>
      </w:r>
    </w:p>
    <w:p>
      <w:pPr>
        <w:ind w:left="0" w:right="0" w:firstLine="560"/>
        <w:spacing w:before="450" w:after="450" w:line="312" w:lineRule="auto"/>
      </w:pPr>
      <w:r>
        <w:rPr>
          <w:rFonts w:ascii="宋体" w:hAnsi="宋体" w:eastAsia="宋体" w:cs="宋体"/>
          <w:color w:val="000"/>
          <w:sz w:val="28"/>
          <w:szCs w:val="28"/>
        </w:rPr>
        <w:t xml:space="preserve">20_财务工作总结体会范本10篇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工作也是认识世界的重要手段，财务部的工作，是企业全面工作的一部分、是企业运营链条中的一段。下面小编给大家带来关于20_财务工作总结体会，希望会对大家的工作与学习有所帮助。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20_财务工作总结体会篇2</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20_财务工作总结体会篇3</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____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领导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____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20_财务工作总结体会篇4</w:t>
      </w:r>
    </w:p>
    <w:p>
      <w:pPr>
        <w:ind w:left="0" w:right="0" w:firstLine="560"/>
        <w:spacing w:before="450" w:after="450" w:line="312" w:lineRule="auto"/>
      </w:pPr>
      <w:r>
        <w:rPr>
          <w:rFonts w:ascii="宋体" w:hAnsi="宋体" w:eastAsia="宋体" w:cs="宋体"/>
          <w:color w:val="000"/>
          <w:sz w:val="28"/>
          <w:szCs w:val="28"/>
        </w:rPr>
        <w:t xml:space="preserve">20_年已经过去，回顾_年的财务工作，____在酒店领导的带领下，认真遵守财务管理相关条例，按照实事求是，严以律己，圆满完成了20_年酒店的财务核算工作。现将20_年的个人总结如下：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____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____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20_财务工作总结体会篇8</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20_财务工作总结体会篇9</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20_财务工作总结体会篇10</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2024-09-27T07:23:16+08:00</dcterms:created>
  <dcterms:modified xsi:type="dcterms:W3CDTF">2024-09-27T07:23:16+08:00</dcterms:modified>
</cp:coreProperties>
</file>

<file path=docProps/custom.xml><?xml version="1.0" encoding="utf-8"?>
<Properties xmlns="http://schemas.openxmlformats.org/officeDocument/2006/custom-properties" xmlns:vt="http://schemas.openxmlformats.org/officeDocument/2006/docPropsVTypes"/>
</file>