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中国银行个人工作总结（精选6篇）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中国银行个人工作总结(精选6篇)由整理。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第1篇：中国银行柜员个人总结</w:t>
      </w:r>
    </w:p>
    <w:p>
      <w:pPr>
        <w:ind w:left="0" w:right="0" w:firstLine="560"/>
        <w:spacing w:before="450" w:after="450" w:line="312" w:lineRule="auto"/>
      </w:pPr>
      <w:r>
        <w:rPr>
          <w:rFonts w:ascii="宋体" w:hAnsi="宋体" w:eastAsia="宋体" w:cs="宋体"/>
          <w:color w:val="000"/>
          <w:sz w:val="28"/>
          <w:szCs w:val="28"/>
        </w:rPr>
        <w:t xml:space="preserve">中国银行柜员个人总结</w:t>
      </w:r>
    </w:p>
    <w:p>
      <w:pPr>
        <w:ind w:left="0" w:right="0" w:firstLine="560"/>
        <w:spacing w:before="450" w:after="450" w:line="312" w:lineRule="auto"/>
      </w:pPr>
      <w:r>
        <w:rPr>
          <w:rFonts w:ascii="宋体" w:hAnsi="宋体" w:eastAsia="宋体" w:cs="宋体"/>
          <w:color w:val="000"/>
          <w:sz w:val="28"/>
          <w:szCs w:val="28"/>
        </w:rPr>
        <w:t xml:space="preserve">| 中国银行柜员个人总结</w:t>
      </w:r>
    </w:p>
    <w:p>
      <w:pPr>
        <w:ind w:left="0" w:right="0" w:firstLine="560"/>
        <w:spacing w:before="450" w:after="450" w:line="312" w:lineRule="auto"/>
      </w:pPr>
      <w:r>
        <w:rPr>
          <w:rFonts w:ascii="宋体" w:hAnsi="宋体" w:eastAsia="宋体" w:cs="宋体"/>
          <w:color w:val="000"/>
          <w:sz w:val="28"/>
          <w:szCs w:val="28"/>
        </w:rPr>
        <w:t xml:space="preserve">2024年，我满怀着对金融事业的向往与追求走进了中国银行长沙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中国银行长沙支行岗位，中国银行长沙支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中国银行长沙支行事业的发展有机结合起来，才能充分发挥自己的工作积极性、主动性和创造性，在开创银中国银行长沙支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中国银行长沙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2024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2024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第2篇：中国银行新员工个人工作总结</w:t>
      </w:r>
    </w:p>
    <w:p>
      <w:pPr>
        <w:ind w:left="0" w:right="0" w:firstLine="560"/>
        <w:spacing w:before="450" w:after="450" w:line="312" w:lineRule="auto"/>
      </w:pPr>
      <w:r>
        <w:rPr>
          <w:rFonts w:ascii="宋体" w:hAnsi="宋体" w:eastAsia="宋体" w:cs="宋体"/>
          <w:color w:val="000"/>
          <w:sz w:val="28"/>
          <w:szCs w:val="28"/>
        </w:rPr>
        <w:t xml:space="preserve">中国银行新员工个人工作总结 本人于 2024 年 8 月 18 日有幸成为中国银行营业部的一份子，在这四个月中，学习到了“爱行敬业，勤政简朴，信誉至上，服务为本”的企业文化，也深深感受到了中行每一位员工对于工作的热情以及对同事的关爱。 入行前，经过了一个月的培训，对银行的工作有了大致的了解，但是还停留在理论的层面上。来到专柜后，经过师傅耐心细致地指导，发现银行的业务不仅仅是存取款这些简单的业务，还有很多的业务是需要学习和实际操作的。同时，也使我认识到储蓄业务需要的是细心与严谨，稍有不慎，便会给银行、同事、客户以及自己带来不必要的麻烦。 在银行坐柜期间，对存取款业务、挂失业务、结售汇业务、电子银行业务、存款证明业务、国外汇款业务等都进行了大量时间的学习和上柜实践，在这段时间里，领导的宽容、鼓励以及同事的热心帮助都对我进入工作角色以及快速成长有很大的帮助。 在学习银行业务的同时，也使我牢固树立了以客户为中心的思想，并且懂得了以客户为中心的重要性。在金融界竞争激烈的今天，得到了客户的认可，才能提高自身的竞争力。所以，在工作的同时，也不断改善自己在优服工作中的不足。 在和师傅学习基础业务的同时，也学习到了银行营销的技巧。今天的银行，已不仅仅是一个简单的储蓄所，而是一个金融的大超市，要向客户推销自己的金融产品。</w:t>
      </w:r>
    </w:p>
    <w:p>
      <w:pPr>
        <w:ind w:left="0" w:right="0" w:firstLine="560"/>
        <w:spacing w:before="450" w:after="450" w:line="312" w:lineRule="auto"/>
      </w:pPr>
      <w:r>
        <w:rPr>
          <w:rFonts w:ascii="宋体" w:hAnsi="宋体" w:eastAsia="宋体" w:cs="宋体"/>
          <w:color w:val="000"/>
          <w:sz w:val="28"/>
          <w:szCs w:val="28"/>
        </w:rPr>
        <w:t xml:space="preserve">第3篇：中国银行柜员个人终总结</w:t>
      </w:r>
    </w:p>
    <w:p>
      <w:pPr>
        <w:ind w:left="0" w:right="0" w:firstLine="560"/>
        <w:spacing w:before="450" w:after="450" w:line="312" w:lineRule="auto"/>
      </w:pPr>
      <w:r>
        <w:rPr>
          <w:rFonts w:ascii="宋体" w:hAnsi="宋体" w:eastAsia="宋体" w:cs="宋体"/>
          <w:color w:val="000"/>
          <w:sz w:val="28"/>
          <w:szCs w:val="28"/>
        </w:rPr>
        <w:t xml:space="preserve">中国银行柜员个人年终总结</w:t>
      </w:r>
    </w:p>
    <w:p>
      <w:pPr>
        <w:ind w:left="0" w:right="0" w:firstLine="560"/>
        <w:spacing w:before="450" w:after="450" w:line="312" w:lineRule="auto"/>
      </w:pPr>
      <w:r>
        <w:rPr>
          <w:rFonts w:ascii="宋体" w:hAnsi="宋体" w:eastAsia="宋体" w:cs="宋体"/>
          <w:color w:val="000"/>
          <w:sz w:val="28"/>
          <w:szCs w:val="28"/>
        </w:rPr>
        <w:t xml:space="preserve">篇1：银行柜员年终总结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 篇2：银行柜员年终总结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 * 被偷了，要求挂失。按照规定挂失要提供有效证件的，但是面对焦急的客户，我一面安抚这位客户，让他不要着急;一面重新开机，按照客户提供的 * 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 * 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 * ，争取减少不必要的退票。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第4篇：中国银行新员工年终个人工作总结</w:t>
      </w:r>
    </w:p>
    <w:p>
      <w:pPr>
        <w:ind w:left="0" w:right="0" w:firstLine="560"/>
        <w:spacing w:before="450" w:after="450" w:line="312" w:lineRule="auto"/>
      </w:pPr>
      <w:r>
        <w:rPr>
          <w:rFonts w:ascii="宋体" w:hAnsi="宋体" w:eastAsia="宋体" w:cs="宋体"/>
          <w:color w:val="000"/>
          <w:sz w:val="28"/>
          <w:szCs w:val="28"/>
        </w:rPr>
        <w:t xml:space="preserve">中国银行新员工年终个人工作总结2024年，正值中国银行成立百年之际，我加入了中国银行，成为中行大家庭的一员，我倍感荣幸。今年7月份在经过了天津市分行人力资源部组织的短暂培训后，我被分配到了**支行昆纬路支行，这是我人生中的一次重大转变。从此，我正式告别了校园生活，开始步入充满机遇和挑战的职场生涯。尽管之前我利用在校时间参加了我行组织的基层网点实习，但是面对全新的工作环境，我还是有些不适应，难以迅速完成心态的转变进入工作角色。在领导和同事们的热心关怀和耐心帮助下，近半年来我不断调整自己的心里状态，找准自己的个人定位，有效利用工作实践，认真完成每一项工作任务，严格履行了自己的职责。现在我将具体向各位领导和同事们汇报我近半年来的工作情况：第</w:t>
      </w:r>
    </w:p>
    <w:p>
      <w:pPr>
        <w:ind w:left="0" w:right="0" w:firstLine="560"/>
        <w:spacing w:before="450" w:after="450" w:line="312" w:lineRule="auto"/>
      </w:pPr>
      <w:r>
        <w:rPr>
          <w:rFonts w:ascii="宋体" w:hAnsi="宋体" w:eastAsia="宋体" w:cs="宋体"/>
          <w:color w:val="000"/>
          <w:sz w:val="28"/>
          <w:szCs w:val="28"/>
        </w:rPr>
        <w:t xml:space="preserve">一、尽快熟悉工作环境，完成角色转变从安静舒适的校园到朝九晚五的职场，从课本理论知识到实践业务操作，环境的变化让我一时不知所措。当时的我并未意识到心态的调整的重要性，仍在以一个在校生的心理状态去对待工作，自由散漫的习性并为彻底改变，也没有找准自己的定位，完成自己角色的转变，而且在新的环境中，我要从新开始学习，从最基本的点钞、记代码做起，自认为轻而易举的事情，做起来却并不容易，紧张的情绪也伴随着我度过每一天，业务差错也再所难免。</w:t>
      </w:r>
    </w:p>
    <w:p>
      <w:pPr>
        <w:ind w:left="0" w:right="0" w:firstLine="560"/>
        <w:spacing w:before="450" w:after="450" w:line="312" w:lineRule="auto"/>
      </w:pPr>
      <w:r>
        <w:rPr>
          <w:rFonts w:ascii="宋体" w:hAnsi="宋体" w:eastAsia="宋体" w:cs="宋体"/>
          <w:color w:val="000"/>
          <w:sz w:val="28"/>
          <w:szCs w:val="28"/>
        </w:rPr>
        <w:t xml:space="preserve">第5篇：中国银行工作总结某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第6篇：中国银行终工作总结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2024-09-21T01:44:28+08:00</dcterms:created>
  <dcterms:modified xsi:type="dcterms:W3CDTF">2024-09-21T01:44:28+08:00</dcterms:modified>
</cp:coreProperties>
</file>

<file path=docProps/custom.xml><?xml version="1.0" encoding="utf-8"?>
<Properties xmlns="http://schemas.openxmlformats.org/officeDocument/2006/custom-properties" xmlns:vt="http://schemas.openxmlformats.org/officeDocument/2006/docPropsVTypes"/>
</file>