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【2024工作展望销售】2024建材业销售工作计划</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新的一年已经到来了，做诶建材业销售人员，需要写一份工作计划。那么大家知道2024建材业销售工作计划怎么写吗？以下是本站小编为您整理的“2024建材业销售工作计划”，供您参考，更多详细内容请点击本站查看。　　2024建...</w:t>
      </w:r>
    </w:p>
    <w:p>
      <w:pPr>
        <w:ind w:left="0" w:right="0" w:firstLine="560"/>
        <w:spacing w:before="450" w:after="450" w:line="312" w:lineRule="auto"/>
      </w:pPr>
      <w:r>
        <w:rPr>
          <w:rFonts w:ascii="宋体" w:hAnsi="宋体" w:eastAsia="宋体" w:cs="宋体"/>
          <w:color w:val="000"/>
          <w:sz w:val="28"/>
          <w:szCs w:val="28"/>
        </w:rPr>
        <w:t xml:space="preserve">　　时光荏苒，光阴似箭。新的一年已经到来了，做诶建材业销售人员，需要写一份工作计划。那么大家知道2024建材业销售工作计划怎么写吗？以下是本站小编为您整理的“2024建材业销售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2024建材业销售工作计划【一】</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　　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　　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　　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&gt;　　二、实施策略</w:t>
      </w:r>
    </w:p>
    <w:p>
      <w:pPr>
        <w:ind w:left="0" w:right="0" w:firstLine="560"/>
        <w:spacing w:before="450" w:after="450" w:line="312" w:lineRule="auto"/>
      </w:pPr>
      <w:r>
        <w:rPr>
          <w:rFonts w:ascii="宋体" w:hAnsi="宋体" w:eastAsia="宋体" w:cs="宋体"/>
          <w:color w:val="000"/>
          <w:sz w:val="28"/>
          <w:szCs w:val="28"/>
        </w:rPr>
        <w:t xml:space="preserve">　　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　　2、加强学习，提高自身素养。</w:t>
      </w:r>
    </w:p>
    <w:p>
      <w:pPr>
        <w:ind w:left="0" w:right="0" w:firstLine="560"/>
        <w:spacing w:before="450" w:after="450" w:line="312" w:lineRule="auto"/>
      </w:pPr>
      <w:r>
        <w:rPr>
          <w:rFonts w:ascii="宋体" w:hAnsi="宋体" w:eastAsia="宋体" w:cs="宋体"/>
          <w:color w:val="000"/>
          <w:sz w:val="28"/>
          <w:szCs w:val="28"/>
        </w:rPr>
        <w:t xml:space="preserve">　　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　　3、客户资源，全面跟踪和开发。</w:t>
      </w:r>
    </w:p>
    <w:p>
      <w:pPr>
        <w:ind w:left="0" w:right="0" w:firstLine="560"/>
        <w:spacing w:before="450" w:after="450" w:line="312" w:lineRule="auto"/>
      </w:pPr>
      <w:r>
        <w:rPr>
          <w:rFonts w:ascii="宋体" w:hAnsi="宋体" w:eastAsia="宋体" w:cs="宋体"/>
          <w:color w:val="000"/>
          <w:sz w:val="28"/>
          <w:szCs w:val="28"/>
        </w:rPr>
        <w:t xml:space="preserve">　　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　　4、商业运作</w:t>
      </w:r>
    </w:p>
    <w:p>
      <w:pPr>
        <w:ind w:left="0" w:right="0" w:firstLine="560"/>
        <w:spacing w:before="450" w:after="450" w:line="312" w:lineRule="auto"/>
      </w:pPr>
      <w:r>
        <w:rPr>
          <w:rFonts w:ascii="宋体" w:hAnsi="宋体" w:eastAsia="宋体" w:cs="宋体"/>
          <w:color w:val="000"/>
          <w:sz w:val="28"/>
          <w:szCs w:val="28"/>
        </w:rPr>
        <w:t xml:space="preserve">　　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　　5、走精干、高效路线</w:t>
      </w:r>
    </w:p>
    <w:p>
      <w:pPr>
        <w:ind w:left="0" w:right="0" w:firstLine="560"/>
        <w:spacing w:before="450" w:after="450" w:line="312" w:lineRule="auto"/>
      </w:pPr>
      <w:r>
        <w:rPr>
          <w:rFonts w:ascii="宋体" w:hAnsi="宋体" w:eastAsia="宋体" w:cs="宋体"/>
          <w:color w:val="000"/>
          <w:sz w:val="28"/>
          <w:szCs w:val="28"/>
        </w:rPr>
        <w:t xml:space="preserve">　　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　　2024建材业销售工作计划【二】</w:t>
      </w:r>
    </w:p>
    <w:p>
      <w:pPr>
        <w:ind w:left="0" w:right="0" w:firstLine="560"/>
        <w:spacing w:before="450" w:after="450" w:line="312" w:lineRule="auto"/>
      </w:pPr>
      <w:r>
        <w:rPr>
          <w:rFonts w:ascii="宋体" w:hAnsi="宋体" w:eastAsia="宋体" w:cs="宋体"/>
          <w:color w:val="000"/>
          <w:sz w:val="28"/>
          <w:szCs w:val="28"/>
        </w:rPr>
        <w:t xml:space="preserve">　　在x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　　2024年的工作计划如下：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2024建材业销售工作计划【三】</w:t>
      </w:r>
    </w:p>
    <w:p>
      <w:pPr>
        <w:ind w:left="0" w:right="0" w:firstLine="560"/>
        <w:spacing w:before="450" w:after="450" w:line="312" w:lineRule="auto"/>
      </w:pPr>
      <w:r>
        <w:rPr>
          <w:rFonts w:ascii="宋体" w:hAnsi="宋体" w:eastAsia="宋体" w:cs="宋体"/>
          <w:color w:val="000"/>
          <w:sz w:val="28"/>
          <w:szCs w:val="28"/>
        </w:rPr>
        <w:t xml:space="preserve">　　时光荏苒，光阴似箭。不知不觉中，2024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2024年有更好的指导作用。</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2024年我们公司在网络上大力推广后，公司的产品已经有一定的知名度，国内外的客户对我们的产品都有了一定的认识和了解。这也给我们公司产品销售提供一个产单率的优越条件。2024年度公司领导给我定下240万元的销售额，全年累计销售总额还不到100万元，完成率很差，真是惭愧。我希望在2024年自己个人能突破200万。</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2024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　　培训是公司的核心部分，在2024年公司基本上每周都有培训，但执行率还远远不够，在接下来2024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　　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　　2024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2024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人员吃苦耐劳，积极进取，团结协作取得了良好的销售业绩。成绩属于过去，展望未来，摆在我们面前的路更长，困难更大，任务更艰巨。我们销售全体业务人员一致表示，一定要在2024年发挥工作的积极性、主动性、创造性，履行好自己的岗位职责，全力以赴做好 2024年度的销售工作，要深入了解光缆行业动态，要进一步开拓和巩固国内市场，为公司创造更高的销售业绩。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蛇年到，嘱咐到，在这里我代表我们每一个销售人员祝我们广州鹏睿信息科技有限公司在2024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2024-11-13T09:11:12+08:00</dcterms:created>
  <dcterms:modified xsi:type="dcterms:W3CDTF">2024-11-13T09:11:12+08:00</dcterms:modified>
</cp:coreProperties>
</file>

<file path=docProps/custom.xml><?xml version="1.0" encoding="utf-8"?>
<Properties xmlns="http://schemas.openxmlformats.org/officeDocument/2006/custom-properties" xmlns:vt="http://schemas.openxmlformats.org/officeDocument/2006/docPropsVTypes"/>
</file>