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【统计局工作总结 2024】统计局工作总结2500字</w:t>
      </w:r>
      <w:bookmarkEnd w:id="1"/>
    </w:p>
    <w:p>
      <w:pPr>
        <w:jc w:val="center"/>
        <w:spacing w:before="0" w:after="450"/>
      </w:pPr>
      <w:r>
        <w:rPr>
          <w:rFonts w:ascii="Arial" w:hAnsi="Arial" w:eastAsia="Arial" w:cs="Arial"/>
          <w:color w:val="999999"/>
          <w:sz w:val="20"/>
          <w:szCs w:val="20"/>
        </w:rPr>
        <w:t xml:space="preserve">来源：网络  作者：岁月静好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坚持民主集中制，形成强有力的领导核心。以下是本站小编整理的统计局工作总结2500字，欢迎参考，更多详细内容请点击本站查看。　　在市委市政府和省统计局的领导下，市统计局领导班子坚持以“xxxx”重要思想和科学发展观为指导，全面贯彻落实党的...</w:t>
      </w:r>
    </w:p>
    <w:p>
      <w:pPr>
        <w:ind w:left="0" w:right="0" w:firstLine="560"/>
        <w:spacing w:before="450" w:after="450" w:line="312" w:lineRule="auto"/>
      </w:pPr>
      <w:r>
        <w:rPr>
          <w:rFonts w:ascii="宋体" w:hAnsi="宋体" w:eastAsia="宋体" w:cs="宋体"/>
          <w:color w:val="000"/>
          <w:sz w:val="28"/>
          <w:szCs w:val="28"/>
        </w:rPr>
        <w:t xml:space="preserve">　　坚持民主集中制，形成强有力的领导核心。以下是本站小编整理的统计局工作总结2500字，欢迎参考，更多详细内容请点击本站查看。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　　在市委市政府和省统计局的领导下，市统计局领导班子坚持以“xxxx”重要思想和科学发展观为指导，全面贯彻落实党的xx大会议精神，紧紧围绕创建“公正型”、“服务型”、“法制型”统计的工作目标，带领全局干部职工抢抓机遇，奋力拼搏，努力完成各项工作任务，不断开创全市统计工作的新局面。</w:t>
      </w:r>
    </w:p>
    <w:p>
      <w:pPr>
        <w:ind w:left="0" w:right="0" w:firstLine="560"/>
        <w:spacing w:before="450" w:after="450" w:line="312" w:lineRule="auto"/>
      </w:pPr>
      <w:r>
        <w:rPr>
          <w:rFonts w:ascii="宋体" w:hAnsi="宋体" w:eastAsia="宋体" w:cs="宋体"/>
          <w:color w:val="000"/>
          <w:sz w:val="28"/>
          <w:szCs w:val="28"/>
        </w:rPr>
        <w:t xml:space="preserve">　　&gt;一、以加强自身建设为目标，努力增强领导班子的凝聚力和战斗力加强理论学习，领导班子整体水平得到进一步提高。</w:t>
      </w:r>
    </w:p>
    <w:p>
      <w:pPr>
        <w:ind w:left="0" w:right="0" w:firstLine="560"/>
        <w:spacing w:before="450" w:after="450" w:line="312" w:lineRule="auto"/>
      </w:pPr>
      <w:r>
        <w:rPr>
          <w:rFonts w:ascii="宋体" w:hAnsi="宋体" w:eastAsia="宋体" w:cs="宋体"/>
          <w:color w:val="000"/>
          <w:sz w:val="28"/>
          <w:szCs w:val="28"/>
        </w:rPr>
        <w:t xml:space="preserve">一是坚持中心组学习制度。局党组一直坚持中心组学习制度，每周五下午为中心组学习日，这已成为一项常规性制度;二是深入开展学理论、解难题活动。每年班子成员都要围绕全市经济社会发展的重大问题进行调研，撰写出有较高水准的专题调研报告，为解决经济社会发展的重大问题献计献策;三是班子成员不断加强自身学习。每位成员都能够以“xxxx”重要思想和科学发展观为指导，认真学习党的xx大文件，特别是加强对党的执政能力建设、努力构建和谐社会等重大理论问题的学习，使班子成员进一步增强了立党为公、执政为民意识，提高了思想觉悟和政策理论水平。</w:t>
      </w:r>
    </w:p>
    <w:p>
      <w:pPr>
        <w:ind w:left="0" w:right="0" w:firstLine="560"/>
        <w:spacing w:before="450" w:after="450" w:line="312" w:lineRule="auto"/>
      </w:pPr>
      <w:r>
        <w:rPr>
          <w:rFonts w:ascii="宋体" w:hAnsi="宋体" w:eastAsia="宋体" w:cs="宋体"/>
          <w:color w:val="000"/>
          <w:sz w:val="28"/>
          <w:szCs w:val="28"/>
        </w:rPr>
        <w:t xml:space="preserve">　　2、坚持民主集中制，形成强有力的领导核心。为了保证各项工作有条不紊地开展，局党组高度重视领导班子建设。首先是坚持民主集中制原则。在处理重大问题过程中，每位党组成员都能充分发表意见，集体研究决定。在人员调配、干部任用、财务管理、年终考核等工作中，都能严格按照组织程序，做到公平、公正、公开，使各项工作都具有较高的透明度。二是坚持集体领导和分工负责相结合的原则。日常工作中，班子成员能够互相尊重，密切配合，在“一把手”负总责的前提下，分管领导扎实做好各自工作，以优质高效的工作业绩体现对“一把手”负责，对全局工作负责。在出现临时性和突击性的重大工作时，班子成员打破分工，全力以赴，确保按时完成任务。</w:t>
      </w:r>
    </w:p>
    <w:p>
      <w:pPr>
        <w:ind w:left="0" w:right="0" w:firstLine="560"/>
        <w:spacing w:before="450" w:after="450" w:line="312" w:lineRule="auto"/>
      </w:pPr>
      <w:r>
        <w:rPr>
          <w:rFonts w:ascii="宋体" w:hAnsi="宋体" w:eastAsia="宋体" w:cs="宋体"/>
          <w:color w:val="000"/>
          <w:sz w:val="28"/>
          <w:szCs w:val="28"/>
        </w:rPr>
        <w:t xml:space="preserve">　　3、加强交流与沟通，增进班子成员的团结。为了维护领导班子团结，班子成员在定期召开的民主生活会上，能够主动开展批评和自我批评，自觉接受其它党员干部的监督。成员之间能够以诚相待，经常沟通思想，坦诚交换意见，在原则问题上保持高度一致，从而使局领导班子始终保持较强的凝聚力和战斗力。</w:t>
      </w:r>
    </w:p>
    <w:p>
      <w:pPr>
        <w:ind w:left="0" w:right="0" w:firstLine="560"/>
        <w:spacing w:before="450" w:after="450" w:line="312" w:lineRule="auto"/>
      </w:pPr>
      <w:r>
        <w:rPr>
          <w:rFonts w:ascii="宋体" w:hAnsi="宋体" w:eastAsia="宋体" w:cs="宋体"/>
          <w:color w:val="000"/>
          <w:sz w:val="28"/>
          <w:szCs w:val="28"/>
        </w:rPr>
        <w:t xml:space="preserve">　　4、严于律已，为干部职工做表率。在日常生活中，班子成员都能以身作则，从严要求自己，为全局职工作出表率。一是严把财务关。班子成员能够严格执行财务制度，坚持“一支笔”审批，大额资金集体研究，定期公布资金使用去向，把有限的资金使用好。二是严把进人关。班子成员能够按照市委组织部、市人事局有关规定，真正做到选优、选好每一个人。三是严把用人关。局内干部选拔使用，一律按照市委组织部的有关规定执行，相关事宜经局党组集体研究决定，从而有效地调动了干部职工的积极性和主动性。</w:t>
      </w:r>
    </w:p>
    <w:p>
      <w:pPr>
        <w:ind w:left="0" w:right="0" w:firstLine="560"/>
        <w:spacing w:before="450" w:after="450" w:line="312" w:lineRule="auto"/>
      </w:pPr>
      <w:r>
        <w:rPr>
          <w:rFonts w:ascii="宋体" w:hAnsi="宋体" w:eastAsia="宋体" w:cs="宋体"/>
          <w:color w:val="000"/>
          <w:sz w:val="28"/>
          <w:szCs w:val="28"/>
        </w:rPr>
        <w:t xml:space="preserve">　&gt;　二、以招商引资为工作重点，全力以赴完成招商引资任务</w:t>
      </w:r>
    </w:p>
    <w:p>
      <w:pPr>
        <w:ind w:left="0" w:right="0" w:firstLine="560"/>
        <w:spacing w:before="450" w:after="450" w:line="312" w:lineRule="auto"/>
      </w:pPr>
      <w:r>
        <w:rPr>
          <w:rFonts w:ascii="宋体" w:hAnsi="宋体" w:eastAsia="宋体" w:cs="宋体"/>
          <w:color w:val="000"/>
          <w:sz w:val="28"/>
          <w:szCs w:val="28"/>
        </w:rPr>
        <w:t xml:space="preserve">　　两年来，局党组牢固树立招商引资是“第一政绩”的思想，切实把招商引资和策应扶持摆上重要的议事日程，努力完成招商引资任务。一是成立了以局长陈久春同志为组长的招商引资工作领导小组，切实加强对这个“一把手”工程的组织领导。同时制定了《**市统计局招商引资工作考核办法》，有效地促进了招商引资工作不断深入开展。二是拓宽渠道,全方位开展招商引资。每年局长陈久春同志都要亲自带队，奔赴上海、浙江、苏南等地开展招商，同时要求全局同志积极对外宣传我市招商政策，广泛搜集各种投资信息。三是对引资项目实施定人帮办制度。凡是有可能成功的项目，安排专人跟踪帮办服务，并且要求一帮到底，使企业能够引得进、站得稳、长得大。经努力，两年来我局招商成效显著。xx年，由我局引进的香港华孚集团“华孚色染”项目，在市经济开发区北区建成投产，当年完成一期投资2800万元，超额完成了招商引资任务，现正在为二期投资作准备。今年引进由上海客商潘良辉先投资6000万元的**市“良达五金”项目，预计12月份竣工投产。此外，新引进的由浙江客商人卢卫忠投资1亿元的**“布莱克伊纺织科技”项目，目前已在市经济开发区注册落户，并已租赁了标准化厂房6800平方米，现着手采购安装机器设备，预计我局xx年仍能超额完成招商引资任务。</w:t>
      </w:r>
    </w:p>
    <w:p>
      <w:pPr>
        <w:ind w:left="0" w:right="0" w:firstLine="560"/>
        <w:spacing w:before="450" w:after="450" w:line="312" w:lineRule="auto"/>
      </w:pPr>
      <w:r>
        <w:rPr>
          <w:rFonts w:ascii="宋体" w:hAnsi="宋体" w:eastAsia="宋体" w:cs="宋体"/>
          <w:color w:val="000"/>
          <w:sz w:val="28"/>
          <w:szCs w:val="28"/>
        </w:rPr>
        <w:t xml:space="preserve">　　&gt;三、以狠抓统计业务建设为根本，充分发挥统计职能作用</w:t>
      </w:r>
    </w:p>
    <w:p>
      <w:pPr>
        <w:ind w:left="0" w:right="0" w:firstLine="560"/>
        <w:spacing w:before="450" w:after="450" w:line="312" w:lineRule="auto"/>
      </w:pPr>
      <w:r>
        <w:rPr>
          <w:rFonts w:ascii="宋体" w:hAnsi="宋体" w:eastAsia="宋体" w:cs="宋体"/>
          <w:color w:val="000"/>
          <w:sz w:val="28"/>
          <w:szCs w:val="28"/>
        </w:rPr>
        <w:t xml:space="preserve">　　两年来，我局紧紧围绕市委市政府中心工作和省统计局工作部署，强力推进统计基础建设，狠抓统计优质服务和统计法制工作，坚持统计工作与中心工作两手抓、两促进，较好地完成了各项统计工作任务。优化统计服务，不断提升统计服务水平。一是及时做好月度经济运行监测。坚持按月提供《**统计月报》手册和月度经济运行监测报告，及时反映全市及县区经济社会发展进度，努力为各级党政领导和社会各界提供及时周到的服务。二是认真开展调研活动。围绕园区经济、民营经济、县域经济、企业创新能力、城乡居民生活、社会弱势群体状况等领导关心、群众关注的问题组织开展了一系列调研，撰写出《对我市民营经济的调查与思考》、《**经济开发区与全省及苏北各市开发区的对比分析》、《正视成绩、面对差距、进一步加快全市经济社会发展》等多篇具有较高质量的调研报告，不仅较好地满足了地方党政领导和社会各界的信息需求，而且有效地弥补了定期报表的不足。三是积极开展改革开放30周年成果分析工作。为充分展示我市改革开放30周年特别是建市XX年来经济社会发展取得的巨大成就，我局组织精干力量，积极开展改革开放30周年经济社会发展系列分析，为各级领导及社会各界研究分析我市发展轨迹、制定下一步发展战略提供了基础性资料。四是完成农村贫困人口的建档立卡工作。年初，在省局统一组织下，我局对全市农村范围内的低收入户进行调查摸底，并严格按照程序审核、复查、登记，全面完成了107万户农村贫困农户建档立卡工作，为我市扎实有效组织实施脱贫攻坚工程、确保如期实现脱贫攻坚目标打下基础。五是加强统计分析和统计信息工作。我局充分利用资源优势，加大分析研究力度，不断提高优质服务水平。两年来共撰写各类分析报告160余篇，专题报告18篇，各类信息1000余篇,其中被省、市以上媒体采用达800篇次以上，市领导批示50余条。同时，我局利用统计网络平台及时发布各类统计信息，受到社会各界的欢迎。</w:t>
      </w:r>
    </w:p>
    <w:p>
      <w:pPr>
        <w:ind w:left="0" w:right="0" w:firstLine="560"/>
        <w:spacing w:before="450" w:after="450" w:line="312" w:lineRule="auto"/>
      </w:pPr>
      <w:r>
        <w:rPr>
          <w:rFonts w:ascii="宋体" w:hAnsi="宋体" w:eastAsia="宋体" w:cs="宋体"/>
          <w:color w:val="000"/>
          <w:sz w:val="28"/>
          <w:szCs w:val="28"/>
        </w:rPr>
        <w:t xml:space="preserve">　　2、狠抓基础建设，切实增强统计工作规范化水平。一是狠抓统计年定报工作。统计年定报是统计部门的一项基础性工作。两年来，我局严格执行省局各项年定报工作制度，进一步规范基层统计工作，强化对县区业务人员的业务培训，建立健全原始记录和统计台帐制度，加强对基层报表的审核，建立和完善数据质量科学评估制度，对统计数据实行扎口管理，真正从源头上保证统计数据质量，较好地完成了年定报工作任务。二是改进地区生产总值核算评估办法。在以地区生产总值核算为龙头的基础上，先后制定出台了《乡镇gdp核算办法(试行)》、《**市季度gdp质量控制办法》等制度，全面加强专业之间的协调联动，切实做好数据评估，确保核算数据质量真实可靠。三是进一步完善开发区目标考核指标体系。结合开发区发展实际，对全市开发区目标考核指标进行了重新设计，从综合实力、发展潜力、科技实力、外向型经济以及投资发展环境等五个方面，选取22个指标对开发区发展状况进行全面考核评价，得到了市领导和市目标管理领导办公室的认可，并从xx年起正式对各开发区进行考核。四是加强工业统计基础建设。对年内新增的规模以上工业企业资格进行认真审核，并借助国税部门的资料对相关企业的应税销售收入进行验证，较好地控制了新增规模以上企业数，保证了新增企业有较好的统计基础。同时认真贯彻落实《**市规模以上工业企业统计基础工作规范化建设标准》，着力解决在统计人员配备、统计原始记录以及统计台帐中出现的问题，对有条件的企业督促加强统计自动化建设，基本做到工作有人做，数据有依据。五是切实加强固定资产投资统计基础工作。年初印发了《关于规范固定资产投资统计工作和提高统计数据质量的通知》，要求各地严格执行固定资产投资统计制度，从严把握统计数据质量。同时组织对三县四区在建500万元以上项目数据质量的推磨检查，并对各地上报的待纳入统计的亿元以上新开工项目进行实地核查。六是强力推进县级全面小康监测工作。成立了全省最高规格的“全面小康建设监测领导小组”，市长缪瑞林同志亲自担任组长，并以市“两办”名义下发文件，对全市及县级全面小康监测工作进行全面部署。同时针对我市县区城市调查网络不健全的状况，积极争取领导支持，通过多方协调努力，各县区均增加调查人员和经费，建立起城市住户调查网络，小康监测工作得到有效保证。</w:t>
      </w:r>
    </w:p>
    <w:p>
      <w:pPr>
        <w:ind w:left="0" w:right="0" w:firstLine="560"/>
        <w:spacing w:before="450" w:after="450" w:line="312" w:lineRule="auto"/>
      </w:pPr>
      <w:r>
        <w:rPr>
          <w:rFonts w:ascii="宋体" w:hAnsi="宋体" w:eastAsia="宋体" w:cs="宋体"/>
          <w:color w:val="000"/>
          <w:sz w:val="28"/>
          <w:szCs w:val="28"/>
        </w:rPr>
        <w:t xml:space="preserve">　　3、适应形势需要，不断探索新的统计方法制度。一是不断创新开发区统计制度。从xx年底建立开发区统计制度以来，我局始终坚持对开发区统计工作的创新，切实完善开发区统计制度。先后近10次修改统计指标体系，使其更能全面反映开发区发展状况，更具有科学性和可操作性。目前已经形成年报、季报、月报三大类、24小表种的统计调查制度。二是积极探索开展部分服务业抽样调查。根据省局统一部署，我局积极探索做好部分服务业抽样调查工作。为了保证各项工作的有序实施，我局要求县区和街道办调查员，认真做好样本框核实维护工作，并主动与居委会负责人沟通，从居委会中聘请熟悉情况、综合素质好、有责任心的同志为调查员，同时采取四级联动的方式开展调查，使这项工作扎实有效地顺利推进。三是建立健全干部政绩评价体系。根据市主要领导的要求，我局进一步修订和完善了县区党政领导干部政绩评价体系，对县区xx年党政领导政绩进行了全面而客观的评价，并撰写出《以党政领导干部政绩评价机制为抓手，促进县域经济持续快速发展》的专题报告，得到市委主要领导的高度评价。同时为了促进乡镇经济发展，便于组织部门凭实绩用干部，建立了乡镇、街道分档竞赛综合评价体系，从经济发展、居民收入、经济实力及产业优化四个方面，对全市108个乡镇、街道工作进行综合评价和分档排序，市委市政府据此对乡镇、街道工作进行奖惩。四是认真组织开展科技进步监测工作。为了填补我市没有科技进步监测的空白，我局与市科技局配合，研究制订了科技监察统计指标体系，建立了科反进步监测制度，目前这项工作已正式启动。</w:t>
      </w:r>
    </w:p>
    <w:p>
      <w:pPr>
        <w:ind w:left="0" w:right="0" w:firstLine="560"/>
        <w:spacing w:before="450" w:after="450" w:line="312" w:lineRule="auto"/>
      </w:pPr>
      <w:r>
        <w:rPr>
          <w:rFonts w:ascii="宋体" w:hAnsi="宋体" w:eastAsia="宋体" w:cs="宋体"/>
          <w:color w:val="000"/>
          <w:sz w:val="28"/>
          <w:szCs w:val="28"/>
        </w:rPr>
        <w:t xml:space="preserve">　　4、加强统计执法，不断提高统计法制化水平。一是全面加强统计法制宣传。为进一步贯彻落实统计“xx”普法规划，我局以统计检查员证换证和统计上岗换证培训为契机，深入开展统计法律法规的宣传教育。并充分利用各种业务培训、会议，对系统内广大干部门职工进行统计法律知识和统计职业道德教育，重视对新上岗乡镇统计人员的培训，着力提高本系统内干部职工统计法律意识和依法统计、依法行政的能力。二是认真做好统计监审工作。年初制定出台《统计监审工作计划》，积极贯彻落实省、市领导关于加强统计法制工作的重要讲话和有关文件精神，重点对统计基础工作、新产生水份和服务业的漏报、瞒报等问题进行检查，依法保障统计数据真实可靠。在年报期间，依法对基层单位的迟报、漏报现象行为进行了查处，有力地促进了我市的统计法制建设规范化、制度化进程。三是加大违法案件查处力度。采取抓重点、抓难点的方式，坚持处罚与教育相结合、管理与服务相统一的原则，加大统计违法案件的查处力度，对被查处单位分别给予警告、罚款、通报批评等处罚，有力地维护了《统计法》的权威。</w:t>
      </w:r>
    </w:p>
    <w:p>
      <w:pPr>
        <w:ind w:left="0" w:right="0" w:firstLine="560"/>
        <w:spacing w:before="450" w:after="450" w:line="312" w:lineRule="auto"/>
      </w:pPr>
      <w:r>
        <w:rPr>
          <w:rFonts w:ascii="宋体" w:hAnsi="宋体" w:eastAsia="宋体" w:cs="宋体"/>
          <w:color w:val="000"/>
          <w:sz w:val="28"/>
          <w:szCs w:val="28"/>
        </w:rPr>
        <w:t xml:space="preserve">　　5、强化责任意识，认真做好各项大型普查工作。一是认真做好第二次农业普查工作。从xx年元月1日开始，用近一个月的时间，组织全市近2万名普查人员深入农户，开展普查登记工作。在普查登记期间，各级领导能够深入登记现场，了解普查登记中存在的各种问题，研究制定解决问题的办法和措施，保证普查登记工作顺利进行。现场登记结束后，及时对普查出来的数据和其它相关数据进行逐项分析对比，存在疑问的要求县区进行回头望，从源头进行复核，确保普查数据具有较高的质量。按照数据处理的规范化要求，用3个多月的时间，精心组织完成了全市200多万张普查表的数据录入工作。普查数据定案后，及时组织人员深入开发普查资料，为领导指导农村发展提供依据。二是精心准备，认真组织，全力做好全国第二次经济普查工作。开展第二次经济普查工作是全市统计部门今、明两年统计工作的重中之重，是我市经济领域一次重大市情市力调查。为此，我局严格遵照上级领导的指示精神和普查工作实施方案，选调人员，争取经费，确保经济工作能够顺利进行。目前，市县两级的“三落实”工作基本到位。全市三县四区(不含苏州**工业园)共抽调人员110人，选聘普查指导员780名，普查员2230名，办公用房24间，落实普查经费134.5万元。为及时反映第二次经济普查工作开展情况，做好普查的宣传报道，9月4日，我局召开了由市编办、民政局、国地税等7个部门参加的协调会，部署部门名录资料提供和查找认定工作。9月28日召开了全市经济普查工作会议，对全市经济普查工作进行全面部署。与此同时，我局两次与市委宣传部联合召开经济普查宣传工作会议，通过报纸、电台、电视台等大众媒体全方位地对经济普查进行宣传报道，努力为经济普查工作创造良好的社会氛围。9月份还组织全市县乡两级普查指导员共180人参加清查培训。目前正全力做好清查后期及正式登记前各项准备工作。</w:t>
      </w:r>
    </w:p>
    <w:p>
      <w:pPr>
        <w:ind w:left="0" w:right="0" w:firstLine="560"/>
        <w:spacing w:before="450" w:after="450" w:line="312" w:lineRule="auto"/>
      </w:pPr>
      <w:r>
        <w:rPr>
          <w:rFonts w:ascii="宋体" w:hAnsi="宋体" w:eastAsia="宋体" w:cs="宋体"/>
          <w:color w:val="000"/>
          <w:sz w:val="28"/>
          <w:szCs w:val="28"/>
        </w:rPr>
        <w:t xml:space="preserve">　　6、全力开拓统计新闻宣传工作。一是建立新闻发布会制度。xx年，我局建立了全市经济发展新闻发布会制度，并于当年7月份首次成功召开了全市经济发展新闻发布会。新华日报**站、**广电总台**站等8家省、市主流媒体的以及市32个相关部门的新闻发言人应邀出席了新闻发布会，市政府副秘书长、市统计局局长陈久春同志发布了上半年全市经济运行情况，同时由单位的新闻发言人蔡平同志回答了们的提问。新闻发布会的成功举办，有效地扩大了统计信息的宣传范围，得到市领导和有关部门的一致好评。二是建立定期制度。进一步加强与市电视台、市广播电台、市日报社等合作，及时将经济运行情况及有关热点问题向社会发布，先后多次接受了媒体。去年8月份，局长陈久春同志还带领市局法规处、综合处等部门负责人，走进市广播电台“政(行)风热线”节目直播室，通过无线电波同听众进行在线交流，介绍和宣传统计工作。</w:t>
      </w:r>
    </w:p>
    <w:p>
      <w:pPr>
        <w:ind w:left="0" w:right="0" w:firstLine="560"/>
        <w:spacing w:before="450" w:after="450" w:line="312" w:lineRule="auto"/>
      </w:pPr>
      <w:r>
        <w:rPr>
          <w:rFonts w:ascii="宋体" w:hAnsi="宋体" w:eastAsia="宋体" w:cs="宋体"/>
          <w:color w:val="000"/>
          <w:sz w:val="28"/>
          <w:szCs w:val="28"/>
        </w:rPr>
        <w:t xml:space="preserve">　　7、创造条件，成功筹备成立统计学会。经过积极努力和多方协调，去年11月16日，我市隆重召开市统计学会第一次会员代表大会暨第一次统计科学研计会，**市统计学会正式宣告成立。省统计局副局长彭小年同志、**市委常委、常务副市长徐惠民同志出席会议并作重要讲话。大会报告了**市统计学会筹备情况，审议通过了《**市统计学会章程》，选举产生了**市统计学会第一届理事会理事以及会长、副会长、秘书长、常务理事。市政府副秘书长、市统计局局长陈久春同志被一致推选为学会会长，并特聘市政府副市长汤建鸣同志担任统计学会名誉会长。会议同时举行了全市统计科学学术研讨会，共征集学术论文23篇，精选其中5篇在大会交流，营造了浓厚的统计科研氛围。</w:t>
      </w:r>
    </w:p>
    <w:p>
      <w:pPr>
        <w:ind w:left="0" w:right="0" w:firstLine="560"/>
        <w:spacing w:before="450" w:after="450" w:line="312" w:lineRule="auto"/>
      </w:pPr>
      <w:r>
        <w:rPr>
          <w:rFonts w:ascii="宋体" w:hAnsi="宋体" w:eastAsia="宋体" w:cs="宋体"/>
          <w:color w:val="000"/>
          <w:sz w:val="28"/>
          <w:szCs w:val="28"/>
        </w:rPr>
        <w:t xml:space="preserve">　　8、理顺关系，积极稳妥地推进统计管理体制改革。按照国家、省有关统计体制改革的要求，结合**实际，创新合作模式，统计管理体制改革不断推进。一是顺利完成国家统计局**调查队组建工作。按照国家统计局调查队改革实施方案，年初，国家统计局**调查队正式成立，并经过民主测评、组织考察等一系列程序，由**调查总队下发文件，任命了**调查队领导班子成员。在此基础上，调查队党组多次召开党组会议，研究确定了领导班子成员分分工，并制定了《国家统计局**调查队内设机构人员配备及选配办法》。根据办法规定，按照“个人申请、双向选择、党组研究、报省审批”程序，从市统计局选调了部分人员充实到调查队，以确保各项工作有序开展。二是改善办公条件，落实办公用房。**调查队成立以后，在主要领导的关心支持下，经过多方联系与协调，租用了市广电总台办公楼七楼作为办公地点。三是**省**调查局内设机构全部设立到位。根据**省省属统计体制改革方案的要求，由原**市城市经济调查队、**市企业调查队整合组建的**省统计局**调查局4个内设机构全部设立到位。四是健全制度，创新局队合作模式。统计体制改革后，为保证全市统计工作的正常开展，局、队党组经认真讨论，研究制定了《**市统计局、国家统计局**调查队统计合作暂行办法》，为局、队今后分工合作提供制度保障。</w:t>
      </w:r>
    </w:p>
    <w:p>
      <w:pPr>
        <w:ind w:left="0" w:right="0" w:firstLine="560"/>
        <w:spacing w:before="450" w:after="450" w:line="312" w:lineRule="auto"/>
      </w:pPr>
      <w:r>
        <w:rPr>
          <w:rFonts w:ascii="宋体" w:hAnsi="宋体" w:eastAsia="宋体" w:cs="宋体"/>
          <w:color w:val="000"/>
          <w:sz w:val="28"/>
          <w:szCs w:val="28"/>
        </w:rPr>
        <w:t xml:space="preserve">　　&gt;四、以勤政廉洁建设为抓手，努力构建高素质的统计队伍完善考核制度，建立行之有效的约束机制。为适应形势的变化，去年我局对工作、学习、财务、勤政、廉政、会议等20多项制度重新进行修订，要求每位干部职工严格遵照执行。同时为了加大对制度的执行力度，根据《**市统计局统计优质服务考核奖惩暂行办法》规定，及时局各部门统计优质服务进行奖惩兑现，进一步调动了干部职工自觉执行工作制度的积极性。</w:t>
      </w:r>
    </w:p>
    <w:p>
      <w:pPr>
        <w:ind w:left="0" w:right="0" w:firstLine="560"/>
        <w:spacing w:before="450" w:after="450" w:line="312" w:lineRule="auto"/>
      </w:pPr>
      <w:r>
        <w:rPr>
          <w:rFonts w:ascii="宋体" w:hAnsi="宋体" w:eastAsia="宋体" w:cs="宋体"/>
          <w:color w:val="000"/>
          <w:sz w:val="28"/>
          <w:szCs w:val="28"/>
        </w:rPr>
        <w:t xml:space="preserve">　　2、强化理论学习，构建高素质的统计干部队伍。局党组历来重视干部职工的再学习、再提高。首先是加强业务学习。要求职工在工作之余，刻苦学习统计专业知识和计算机知识，熟练掌握所从事专业的业务技能。还不定期邀请有关专家开展专题讲座，进一步拓宽干部职工的知识层面。其次是加强经济理论和政策法规学习。要求干部职工认真学习经济、科技、法律、金融等方面的知识，并围绕市委市政府的中心工作和社会热点、难点问题，积极开展调查研究，提高干部职工的政策理论水平。第三是学习现代社会的前沿理论进一步拓展自己的理论视野，使干部职工的理论水平能够与时俱进，不断创新。</w:t>
      </w:r>
    </w:p>
    <w:p>
      <w:pPr>
        <w:ind w:left="0" w:right="0" w:firstLine="560"/>
        <w:spacing w:before="450" w:after="450" w:line="312" w:lineRule="auto"/>
      </w:pPr>
      <w:r>
        <w:rPr>
          <w:rFonts w:ascii="宋体" w:hAnsi="宋体" w:eastAsia="宋体" w:cs="宋体"/>
          <w:color w:val="000"/>
          <w:sz w:val="28"/>
          <w:szCs w:val="28"/>
        </w:rPr>
        <w:t xml:space="preserve">　&gt;　五、以加强党风廉政建设为保证，努力树立良好的公仆形象</w:t>
      </w:r>
    </w:p>
    <w:p>
      <w:pPr>
        <w:ind w:left="0" w:right="0" w:firstLine="560"/>
        <w:spacing w:before="450" w:after="450" w:line="312" w:lineRule="auto"/>
      </w:pPr>
      <w:r>
        <w:rPr>
          <w:rFonts w:ascii="宋体" w:hAnsi="宋体" w:eastAsia="宋体" w:cs="宋体"/>
          <w:color w:val="000"/>
          <w:sz w:val="28"/>
          <w:szCs w:val="28"/>
        </w:rPr>
        <w:t xml:space="preserve">　　年初，局党组结合统计工作实际，制定下发了《**市统计局党风廉政建设责任制实施办法》、《**市统计局党风廉政建设工作责任分解意见》、《**市统计局党风廉政建设考核办法》，明确了党风廉政建设的目标任务和工作措施，并把此项工作作为长期性工作常抓不懈，实施长效管理。</w:t>
      </w:r>
    </w:p>
    <w:p>
      <w:pPr>
        <w:ind w:left="0" w:right="0" w:firstLine="560"/>
        <w:spacing w:before="450" w:after="450" w:line="312" w:lineRule="auto"/>
      </w:pPr>
      <w:r>
        <w:rPr>
          <w:rFonts w:ascii="宋体" w:hAnsi="宋体" w:eastAsia="宋体" w:cs="宋体"/>
          <w:color w:val="000"/>
          <w:sz w:val="28"/>
          <w:szCs w:val="28"/>
        </w:rPr>
        <w:t xml:space="preserve">　　一是抓好廉洁自律，严格监督管理。工作中始终把遵守“四大纪律、八项要求”的情况作为领导班子述职述廉的重要内容，有效地促进了班子成员廉洁从政，增强了为民服务意识。如精减会议，压缩会议经费，严格执行市纪委关于公务招待的有关规定，严格按照财务制度要求合理开支。严格执行政府采购制度，严禁“三乱”，杜绝“小金库”，切实管好用好每一笔经费。在干部任用上，能认真贯彻执行《党政领导干部选拔任用工作条例》，严格按照组织部门的要求，实行考察预告、差额考察、任职公示等制度，积极推进干部能上能下制度的贯彻实施，认真落实干部职工选拔任用的知情权、参与权、选择权和监督权。</w:t>
      </w:r>
    </w:p>
    <w:p>
      <w:pPr>
        <w:ind w:left="0" w:right="0" w:firstLine="560"/>
        <w:spacing w:before="450" w:after="450" w:line="312" w:lineRule="auto"/>
      </w:pPr>
      <w:r>
        <w:rPr>
          <w:rFonts w:ascii="宋体" w:hAnsi="宋体" w:eastAsia="宋体" w:cs="宋体"/>
          <w:color w:val="000"/>
          <w:sz w:val="28"/>
          <w:szCs w:val="28"/>
        </w:rPr>
        <w:t xml:space="preserve">　　二是“一把手”做表率，形成勤政廉洁的良好氛围。作为党风廉政建设的第一责任人，局党组书记陈久春同志能够严格按照责任制的要求，认真履行职责，以自己的模范行动去带动和影响班子的其它成员。在一把手的带动下，班子的其它成员都能自觉抵制不正之风，形成了勤政廉洁的良好氛围。在日常工作中，班子成员都能坚持实事求是，坚持正确的政绩观，坚决抵制在统计数据上弄虚作假的不正之风。能坚决反对和制止各种奢移浪费行为，大力提倡艰苦奋斗和勤俭办事，大力倡导精减会议和文件，切实改进会风，没有以开会、考察、培训等名义变相公费旅游情况。能严格执行领导干部公务用车的配备标准，没有超标配备或乘坐豪华轿车情况。严格遵守廉洁自律的各项规定，没有发现利用职权插手公物采购及为个人和亲友谋取私利现象，未发现收受与其行使职权有关单位或个人的钱、物及有价证券等，未发现领导干部配偶、子女有违反从业规定问题。</w:t>
      </w:r>
    </w:p>
    <w:p>
      <w:pPr>
        <w:ind w:left="0" w:right="0" w:firstLine="560"/>
        <w:spacing w:before="450" w:after="450" w:line="312" w:lineRule="auto"/>
      </w:pPr>
      <w:r>
        <w:rPr>
          <w:rFonts w:ascii="宋体" w:hAnsi="宋体" w:eastAsia="宋体" w:cs="宋体"/>
          <w:color w:val="000"/>
          <w:sz w:val="28"/>
          <w:szCs w:val="28"/>
        </w:rPr>
        <w:t xml:space="preserve">　　三是充分发扬民主，严格规范议事决策程序。班子成员严格执行民主集中制，凡涉及全局性的重大问题，如干部的提拔任用、人员调配、重大的财务支出等，都由党组会或局长办公会研究，保证重大决策的科学化和民主化。</w:t>
      </w:r>
    </w:p>
    <w:p>
      <w:pPr>
        <w:ind w:left="0" w:right="0" w:firstLine="560"/>
        <w:spacing w:before="450" w:after="450" w:line="312" w:lineRule="auto"/>
      </w:pPr>
      <w:r>
        <w:rPr>
          <w:rFonts w:ascii="宋体" w:hAnsi="宋体" w:eastAsia="宋体" w:cs="宋体"/>
          <w:color w:val="000"/>
          <w:sz w:val="28"/>
          <w:szCs w:val="28"/>
        </w:rPr>
        <w:t xml:space="preserve">　　四是开好民主生活会，认真开展批评和自我批评。为了开好民主生活会，局党组总是提前通知与会人员，要求各人提前作好准备，以便在民主生活会上能有的放矢，对照检查。生活会上，大家都能畅所欲言，认真开展批评和自我批评，并能从思想深处找原因，提出整改措施。会后，由纪检干部和办公室对整改措施的落实情况进行督查，并将督查情况在全局职工会议上通报，有效促进了领导班子的廉政建设。</w:t>
      </w:r>
    </w:p>
    <w:p>
      <w:pPr>
        <w:ind w:left="0" w:right="0" w:firstLine="560"/>
        <w:spacing w:before="450" w:after="450" w:line="312" w:lineRule="auto"/>
      </w:pPr>
      <w:r>
        <w:rPr>
          <w:rFonts w:ascii="宋体" w:hAnsi="宋体" w:eastAsia="宋体" w:cs="宋体"/>
          <w:color w:val="000"/>
          <w:sz w:val="28"/>
          <w:szCs w:val="28"/>
        </w:rPr>
        <w:t xml:space="preserve">　　回顾近两年来我局各项工作开展情况，总体上取得了一定的成绩，但也存在一些问题和不足，主要表现在一是调查对象配合程度下降，法律意识淡薄，统计数据质量有待进一步提高。二是统计资料的开发利用仍满足不了社会需求，专题分析仍然偏少。三是统计基础条件仍然薄弱，地区之间的差距仍然较大。这些差距和不足，将在今后的工作中逐步加以改进和解决，使全市统计工作的整体水平再上新台阶。</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2024-09-21T00:36:56+08:00</dcterms:created>
  <dcterms:modified xsi:type="dcterms:W3CDTF">2024-09-21T00:36:56+08:00</dcterms:modified>
</cp:coreProperties>
</file>

<file path=docProps/custom.xml><?xml version="1.0" encoding="utf-8"?>
<Properties xmlns="http://schemas.openxmlformats.org/officeDocument/2006/custom-properties" xmlns:vt="http://schemas.openxmlformats.org/officeDocument/2006/docPropsVTypes"/>
</file>