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党员电教个人工作总结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1党员电化教育工作总结我校党员电化教育工作坚持以“三个代表”重要思想、科学发展观为指导，学习宣传贯彻党的十八大、十八届三中全会精神，在新源县教育工委的正确领导和大力支持下，始终把服务于学校整体发展，作为校党支部电化教育工作的着力点和突破口来...</w:t>
      </w:r>
    </w:p>
    <w:p>
      <w:pPr>
        <w:ind w:left="0" w:right="0" w:firstLine="560"/>
        <w:spacing w:before="450" w:after="450" w:line="312" w:lineRule="auto"/>
      </w:pPr>
      <w:r>
        <w:rPr>
          <w:rFonts w:ascii="宋体" w:hAnsi="宋体" w:eastAsia="宋体" w:cs="宋体"/>
          <w:color w:val="000"/>
          <w:sz w:val="28"/>
          <w:szCs w:val="28"/>
        </w:rPr>
        <w:t xml:space="preserve">1党员电化教育工作总结</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新源县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让党旗更鲜艳》、《信仰》、《为了母亲和大地》、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宋体" w:hAnsi="宋体" w:eastAsia="宋体" w:cs="宋体"/>
          <w:color w:val="000"/>
          <w:sz w:val="28"/>
          <w:szCs w:val="28"/>
        </w:rPr>
        <w:t xml:space="preserve">2党员电教工作总结</w:t>
      </w:r>
    </w:p>
    <w:p>
      <w:pPr>
        <w:ind w:left="0" w:right="0" w:firstLine="560"/>
        <w:spacing w:before="450" w:after="450" w:line="312" w:lineRule="auto"/>
      </w:pPr>
      <w:r>
        <w:rPr>
          <w:rFonts w:ascii="宋体" w:hAnsi="宋体" w:eastAsia="宋体" w:cs="宋体"/>
          <w:color w:val="000"/>
          <w:sz w:val="28"/>
          <w:szCs w:val="28"/>
        </w:rPr>
        <w:t xml:space="preserve">乡党员电化教育工作，在县委正确领导和县委组织部电教中心的指导下，认真贯彻落实市、县关于党员电化教育工作的方针、政策，紧紧围绕全乡的中心工作，从加强领导、健全制度、夯实基础、增强实效入手，不断拓宽党员电化教育工作的渠道和方法，充分发挥党员电教设备和党校的阵地作用，进一步提升了党员电化教育工作的水平，在全面提高党员队伍的整体素质，巩固先进性教育成果、实施农村党员、基层干部“素质教育”工程培训和强化基层党组织建设方面发挥了积极的作用。现将我乡20XX年党员电化教育工作开展情况作自我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2个社区居委会、16个村民委员会，共199个村民小组;人口65677人，其中：农业人口49621人，非农业人口16056人，居住着汉、彝、苗、回、白、傈僳、藏、傣、哈呢九种民族，少数民族占24%;耕地面积27720亩，其中：水田12030亩，旱地15690亩。</w:t>
      </w:r>
    </w:p>
    <w:p>
      <w:pPr>
        <w:ind w:left="0" w:right="0" w:firstLine="560"/>
        <w:spacing w:before="450" w:after="450" w:line="312" w:lineRule="auto"/>
      </w:pPr>
      <w:r>
        <w:rPr>
          <w:rFonts w:ascii="宋体" w:hAnsi="宋体" w:eastAsia="宋体" w:cs="宋体"/>
          <w:color w:val="000"/>
          <w:sz w:val="28"/>
          <w:szCs w:val="28"/>
        </w:rPr>
        <w:t xml:space="preserve">XXX乡党委共有49个党总支(支部)，包括：2个社区党总支、1个村党总支、15个村党支部、15个乡属机关站(所)党支部，党小组223个。共有党员1336名，其中：机关事业单位党员270名，占20%;农村党员1126名，占80%;妇女党员189名，占14%，少数民族党员275名，占20.6%;60岁以上农村贫困党员167名，占12.5%;建国前入党党员2名。目前，我乡农村电教网点18个，乡片库存片170余片，农村存片360余片，全年播放115余次，乡、村均建立了党员电化教育工作台帐和党员电教播放收看管理制度，现已创建“云岭先锋”工程示范村2个，标准化党员电教播放室12个，有1500余人次农民和党员进行了收听收看，有力地促进了我乡新农村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乡始终把开展电化教育工作做为增强党员教育效果的重要措施来抓，列入党建工作的重要日程，切实加强领导，狠抓落实。成立了由乡党委书记为组长的党员电化教育领导小组，由一名党委副书记主抓此项工作，配备了1名电教工作人员具体负责电化教育的组织、播放和电教器材的管护、利用工作，进一步加强了电化教育工作的领导。年初，乡党委将党员电化教育工作纳入年终考核，并对各村党支部签订了党员电化教育目标责任书，半年检查，年终考核。各村党支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三、规范制度、夯实基础，党员电化教育进一步健全完善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规范党员电教室是做好电教工作的重要保证。今年，乡党委在狠抓制度建设和软、硬件建设上下功夫，全乡党员电教工作基础得到有效夯实。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因地制宜，硬件设施不断完善。加大创新力度，不断拓宽了党员电化教育的深度和广度，本着量力而行、尽力而为、逐步发展的原则，把电教设备的配备，片带的定购作为加强党员电化教育的重要基础工作来抓。一是投资2万元，为乡党员电化教育中心配套购置了数码摄相机、彩电等桌椅电教设施，并与县委电教进行视频传输，促进信息交流和远距离视频会议，从而为党员电化教育工作的正常开展创造了良好的条件;二是在发挥农村党员、基层干部“素质教育工程”培训带动作用上，聘请农牧业方面专家、顾问为农牧民群众讲授科技知识，不定期开展农村实用技术培训活动;三是因时因事开展展播活动，保证效果，为农村经济结构和种养结构调整提供强有力的电教科技支持，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乡坚持把党员电化教育工作与贯彻落实科学发展观、开展“知荣辱、树新风”、“八荣八耻”、庆祝建党85周年、纪念红军长征胜利70周年等活动紧密结合起来，选准切入点，努力提供服务，紧紧围绕党的中心工作和学习贯彻党的十六届四中、五中、六中全会精神，开展电化教育，使党员电化教育发挥了应有的作用。在具体工作中坚持做到了四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各党支部的实际，有针对性地选择内容贴近的电教片进行教学播放，比如将党的十六大精神和十届四中、五中、六中全会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纪念中国共产党建党85周年和红军长征胜利70周年活动，我乡利用电教手段宣传本乡优秀共产党员和基层组织建设的典型事迹，到红军长征经过的地方缅怀英烈，接受革命传统教育。结合保持共产党员先进性教育活动，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巩固第二批先进性教育活动成果和第三批农村保持共产党员先进性教育相结合。建立健全第二批先进性教育活动长效机制，扎实开展第三批先进性教育活动，充分发挥党员电教的宣传、舆论、引导作用，调动广大党员的积极性，把先进性教育作为党员电教的一个重点来抓。</w:t>
      </w:r>
    </w:p>
    <w:p>
      <w:pPr>
        <w:ind w:left="0" w:right="0" w:firstLine="560"/>
        <w:spacing w:before="450" w:after="450" w:line="312" w:lineRule="auto"/>
      </w:pPr>
      <w:r>
        <w:rPr>
          <w:rFonts w:ascii="宋体" w:hAnsi="宋体" w:eastAsia="宋体" w:cs="宋体"/>
          <w:color w:val="000"/>
          <w:sz w:val="28"/>
          <w:szCs w:val="28"/>
        </w:rPr>
        <w:t xml:space="preserve">四是同农业实用技术培训、绿色证书培训相结合。结合种养业生产实际，与县委电教中心、科技、农业等部门配合对农村党员干部、科技致富带头人、广大群众进行多层次、全方位的培训全年共级培训1500人次。目前已经对450多人次进行了大树杨梅栽培植技术、家畜养殖技术、蔬菜种植技术和果树嫁接等实用技术的培训。</w:t>
      </w:r>
    </w:p>
    <w:p>
      <w:pPr>
        <w:ind w:left="0" w:right="0" w:firstLine="560"/>
        <w:spacing w:before="450" w:after="450" w:line="312" w:lineRule="auto"/>
      </w:pPr>
      <w:r>
        <w:rPr>
          <w:rFonts w:ascii="宋体" w:hAnsi="宋体" w:eastAsia="宋体" w:cs="宋体"/>
          <w:color w:val="000"/>
          <w:sz w:val="28"/>
          <w:szCs w:val="28"/>
        </w:rPr>
        <w:t xml:space="preserve">一年来，我乡党员电教工作在在县委的领导和组织部电教育中心的支持下，经过积极努力，全乡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在一定程度上，影响了播放收看的效果。这些问题有待我们在今后认真加以解决。</w:t>
      </w:r>
    </w:p>
    <w:p>
      <w:pPr>
        <w:ind w:left="0" w:right="0" w:firstLine="560"/>
        <w:spacing w:before="450" w:after="450" w:line="312" w:lineRule="auto"/>
      </w:pPr>
      <w:r>
        <w:rPr>
          <w:rFonts w:ascii="宋体" w:hAnsi="宋体" w:eastAsia="宋体" w:cs="宋体"/>
          <w:color w:val="000"/>
          <w:sz w:val="28"/>
          <w:szCs w:val="28"/>
        </w:rPr>
        <w:t xml:space="preserve">3党员电化教育一年度工作总结</w:t>
      </w:r>
    </w:p>
    <w:p>
      <w:pPr>
        <w:ind w:left="0" w:right="0" w:firstLine="560"/>
        <w:spacing w:before="450" w:after="450" w:line="312" w:lineRule="auto"/>
      </w:pPr>
      <w:r>
        <w:rPr>
          <w:rFonts w:ascii="宋体" w:hAnsi="宋体" w:eastAsia="宋体" w:cs="宋体"/>
          <w:color w:val="000"/>
          <w:sz w:val="28"/>
          <w:szCs w:val="28"/>
        </w:rPr>
        <w:t xml:space="preserve">今年以来，我县党员电化教育工作在省、市委组织部党员电教中心的具体指导下，以“三个代表”重要思想为指导，认真贯彻党的十六大和十六届三中全会精神，紧紧围绕中心工作，从加强领导、健全制度、夯实基础、增强实效入手，不断拓宽党员电化教育工作的渠道和方法，利用多媒休电教设备和党建信息网，进一步提升了党员电化教育工作的水平，在全面提高党员队伍的整体素质，推进农村“双培双带”工程的实施和强化基层党组织建设方面发挥了积极的作用。</w:t>
      </w:r>
    </w:p>
    <w:p>
      <w:pPr>
        <w:ind w:left="0" w:right="0" w:firstLine="560"/>
        <w:spacing w:before="450" w:after="450" w:line="312" w:lineRule="auto"/>
      </w:pPr>
      <w:r>
        <w:rPr>
          <w:rFonts w:ascii="宋体" w:hAnsi="宋体" w:eastAsia="宋体" w:cs="宋体"/>
          <w:color w:val="000"/>
          <w:sz w:val="28"/>
          <w:szCs w:val="28"/>
        </w:rPr>
        <w:t xml:space="preserve">一、健全机构，明确责任，加强了对电化教育工作的组织领导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们始终把开展电化教育工作做为增强党员教育效果的重要措施来抓，列入组织工作的重要日程，切实加强领导，狠抓落实。5月份，县上成立了党员电化教育中心，由部内分管组织工作的副部长主抓此项工作，配备了2名电教专业技术人员具体负责电化教育的组织、播放和电教器材的管护、利用工作，进一步加强了电化教育工作的领导。年初，县委把党员电化教育工作纳入各乡镇、部门签订的“双文明”目标责任书中，半年检查，年终考核。各乡镇、部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二、加大投入，夯实基础，党员电化教育网络进一步健全完善</w:t>
      </w:r>
    </w:p>
    <w:p>
      <w:pPr>
        <w:ind w:left="0" w:right="0" w:firstLine="560"/>
        <w:spacing w:before="450" w:after="450" w:line="312" w:lineRule="auto"/>
      </w:pPr>
      <w:r>
        <w:rPr>
          <w:rFonts w:ascii="宋体" w:hAnsi="宋体" w:eastAsia="宋体" w:cs="宋体"/>
          <w:color w:val="000"/>
          <w:sz w:val="28"/>
          <w:szCs w:val="28"/>
        </w:rPr>
        <w:t xml:space="preserve">健全电教工作网络是做好电教工作的重要保证。今年，县委组织部多方争取，积极投入人力、物力，狠抓制度建设和软、硬件建设，全县党员电教工作基础得到有效夯实。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今年，各播放站、点共反馈收看信息35条。</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选购、复制，电教网络设施的完善作为加强党员电化教育的重要基础工作来抓，在县财政拮据的情况下，采取向上争取一点、党费中拿一点、县上挤一点、乡村出一点的办法，今年投资15万元，为县党员电化教育中心配套购置了投影仪、数码照相机、笔记本电脑等多媒体电教设施。与此同时，积极争取省、市投资2万元，自筹3万元，新购置电视机、VCD43套，引进、复制《万名基层干部培训工程系列教材》、《十六大、党章辅导讲座》、《论三个代表》等录像带、VCD光盘240多盘。目前，全县拥有党员电化教育器材1400多台(件)，各类党员教育录像带、VCD光盘3500多盘，电化教育覆盖面乡镇达到100%，县属单位达到98%，行政村达到92.5%，各部门、乡播放站片带库存均达到40盘以上，村播放点片带库存达到30多盘，县、乡、村三级基本达到了电视机、VCD（放像机）、片带三配套，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依托县网络信息中心，组织专门力量，经过几个月的努力，于5月22日正式开通了全省首家党建信息网－－“高台党建”信息网，网站内容包括党建动态、领导讲话、干部队伍建设、基层组织建设、党风廉政建设、组工调研、电化教育、经验交流、“双培双带”工程论坛、树组工干部形象活动、公示栏等20多个栏目，涵盖全县组织工作特别是党建工作的方方面面。在此基础上，开通了12个乡镇和16个县直基层党组织的宽带信息网，初步形成了以“高台党建’信息网站为核心，28个基层党委（总支）为分支，全县基层党支部和广大共产党员为网点的全县党建高速信息网络，实现了网上教育培训与常规教育培训的优势互补和资源共享，切实增强了党员干部现代远程教育的效果。至目前，党建网站信息容量达1821条，访问人次达1.1万人次，平均每天访问50多人次，保持了较高的上网点击率。</w:t>
      </w:r>
    </w:p>
    <w:p>
      <w:pPr>
        <w:ind w:left="0" w:right="0" w:firstLine="560"/>
        <w:spacing w:before="450" w:after="450" w:line="312" w:lineRule="auto"/>
      </w:pPr>
      <w:r>
        <w:rPr>
          <w:rFonts w:ascii="宋体" w:hAnsi="宋体" w:eastAsia="宋体" w:cs="宋体"/>
          <w:color w:val="000"/>
          <w:sz w:val="28"/>
          <w:szCs w:val="28"/>
        </w:rPr>
        <w:t xml:space="preserve">三、树立典型，辐射带动，党员电化教育工作全面发展</w:t>
      </w:r>
    </w:p>
    <w:p>
      <w:pPr>
        <w:ind w:left="0" w:right="0" w:firstLine="560"/>
        <w:spacing w:before="450" w:after="450" w:line="312" w:lineRule="auto"/>
      </w:pPr>
      <w:r>
        <w:rPr>
          <w:rFonts w:ascii="宋体" w:hAnsi="宋体" w:eastAsia="宋体" w:cs="宋体"/>
          <w:color w:val="000"/>
          <w:sz w:val="28"/>
          <w:szCs w:val="28"/>
        </w:rPr>
        <w:t xml:space="preserve">年初，把县上确定的30个党建示范村树立为党员电化教育工作示范村，加大投入，重点扶持，进一步完善了基础设施建设，并定期检查指导，督促落实各项工作任务。目前，示范村专用设备完好率达100%，各项管理制度统一上墙，村上有党员点名册、放像登记簿、讨论记录本、信息反馈薄，工作达到了“四有一经常”，即有设备、有场所、有管理人员、有管理制度，播放活动经常化。据统计，示范村全年播放收看次数平均达到14次，党员受教育面达到了96%。通过典型示范带动，一些管理不规范的播放站点，对照先进很快规范了管理工作，使全县党员电化教育年播放次数平均达到8次以上。四、围绕中心，狠抓落实，党员电化教育工作成效明显今年，我们坚持把党员电化教育工作与全县实施“三大战略”，全面建设小康社会紧密结合起来，选准切入点，努力提供服务，紧紧围绕党的中心工作和农村实施的“双培双带”工程开展电化教育，使党员电化教育发挥了应有的作用。在具体工作中坚持做到了五个密切配合：</w:t>
      </w:r>
    </w:p>
    <w:p>
      <w:pPr>
        <w:ind w:left="0" w:right="0" w:firstLine="560"/>
        <w:spacing w:before="450" w:after="450" w:line="312" w:lineRule="auto"/>
      </w:pPr>
      <w:r>
        <w:rPr>
          <w:rFonts w:ascii="宋体" w:hAnsi="宋体" w:eastAsia="宋体" w:cs="宋体"/>
          <w:color w:val="000"/>
          <w:sz w:val="28"/>
          <w:szCs w:val="28"/>
        </w:rPr>
        <w:t xml:space="preserve">一是同宣传党的政策理论密切配合。在《新党章》颁布和十六大、十六届三中全会召开以后，及时引进播放了《新世纪的行动纲领》、《十六大、新党章辅导讲座》、《为了明天更美好》等电教片，安排各基层播放站点组织党员干部认真收看，使基层党员干部及时掌握了解了新世纪党的各项方针政策、国内外大事等内容。同时，借助互联网内容新、速度快的优势对党员进行政策理论网上教育，既加大了党的方针政策的宣传力度，又增强了党员贯彻执行党的各项方针政策的意识。</w:t>
      </w:r>
    </w:p>
    <w:p>
      <w:pPr>
        <w:ind w:left="0" w:right="0" w:firstLine="560"/>
        <w:spacing w:before="450" w:after="450" w:line="312" w:lineRule="auto"/>
      </w:pPr>
      <w:r>
        <w:rPr>
          <w:rFonts w:ascii="宋体" w:hAnsi="宋体" w:eastAsia="宋体" w:cs="宋体"/>
          <w:color w:val="000"/>
          <w:sz w:val="28"/>
          <w:szCs w:val="28"/>
        </w:rPr>
        <w:t xml:space="preserve">二是同庆祝建党八十二周年活动密切配合。庆祝建党八十二周年活动期间，协同广播局人员拍摄了一年来全县各行各业涌现出的先进党组织、优秀共产党员和优秀党务工作者的先进事迹，在县有线电视台进行了为期一月的播放，起到了鼓励先进、鞭策后进的作用，进一步激发了全县广大共产党员赶先进、争先进的信心。</w:t>
      </w:r>
    </w:p>
    <w:p>
      <w:pPr>
        <w:ind w:left="0" w:right="0" w:firstLine="560"/>
        <w:spacing w:before="450" w:after="450" w:line="312" w:lineRule="auto"/>
      </w:pPr>
      <w:r>
        <w:rPr>
          <w:rFonts w:ascii="宋体" w:hAnsi="宋体" w:eastAsia="宋体" w:cs="宋体"/>
          <w:color w:val="000"/>
          <w:sz w:val="28"/>
          <w:szCs w:val="28"/>
        </w:rPr>
        <w:t xml:space="preserve">三是同实施“双培双带”工程密切配合。结合农村“双培双带”工程的实施，利用数码相机将市、县树立的“双培双带”工程典型拍摄下来制作成多媒体电教片，组织乡村干部和致富带头人进行了收看，推进了全县“双培双带”工程的顺利实施。</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三大战略”、全面建设小康社会的发展目标，我们先后引进播放了《富村三十六计》、《现代化种养技术》、《万名基层干部培训工程》系列教材等科教片，为提高广大党员干部群众的科技意识，开辟致富途径，增加农民收入发挥了积极的作用。五是同宣传先进、弘扬新风密切配合。先后录制播放了《郭秀明》、《谷文昌》等弘扬先进典型的片带，教育全县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五、多措并举，灵活运用，充分发挥了电化教育的作用</w:t>
      </w:r>
    </w:p>
    <w:p>
      <w:pPr>
        <w:ind w:left="0" w:right="0" w:firstLine="560"/>
        <w:spacing w:before="450" w:after="450" w:line="312" w:lineRule="auto"/>
      </w:pPr>
      <w:r>
        <w:rPr>
          <w:rFonts w:ascii="宋体" w:hAnsi="宋体" w:eastAsia="宋体" w:cs="宋体"/>
          <w:color w:val="000"/>
          <w:sz w:val="28"/>
          <w:szCs w:val="28"/>
        </w:rPr>
        <w:t xml:space="preserve">电化教育作为新时期党员现代远程教育的一种好形式，如何充分发挥其作用，收到应有的效果，今年以来，我们在电化教育的工作方法上进行了一些有益的尝试：一是经常性教育与阶段性教育相结合，平时在党日活动时间进行经常性教育，要求每个党支部一年安排6－8次电化教育，把学习文件和看电教片结合起来，穿插进行，与此同时，把党员冬训作为党员电化教育的黄金时期，重点安排，集中教育。一年来，各基层播放站点共向县电教中心借阅电教片带156盘（次），开展党员电化教育860多场次，受教育党员干部达到15000多人（次）。</w:t>
      </w:r>
    </w:p>
    <w:p>
      <w:pPr>
        <w:ind w:left="0" w:right="0" w:firstLine="560"/>
        <w:spacing w:before="450" w:after="450" w:line="312" w:lineRule="auto"/>
      </w:pPr>
      <w:r>
        <w:rPr>
          <w:rFonts w:ascii="宋体" w:hAnsi="宋体" w:eastAsia="宋体" w:cs="宋体"/>
          <w:color w:val="000"/>
          <w:sz w:val="28"/>
          <w:szCs w:val="28"/>
        </w:rPr>
        <w:t xml:space="preserve">二是专题教育和见缝插针相结合。利用各种学习班、培训班、会议、党课、政治学习和形势教育等时机，见缝插针，有针对性地播放与之内容相近的电教片，即活跃和丰富了会议、培训班的气氛和内容，又增强了教育、培训的效果。全年利用各种培训班和会议播放电教片54场(次)，参加党员干部2300多人(次)。三是电化教育和学习讨论相结合。每次收看完电教片后，及时组织党员干部座谈讨论，并要求党员写出心得体会，以加深理解和认识，从而进一步深化了教育效果。四是计划播放与随机播放相结合。在按照年初计划组织播放的同时，针对不同时期形势任务的需要，随时组织播放收看，注重电化教育的灵活性.五是“点上”播放与“面上”播放相结合。对一些颂扬先进典型的电教片，我们除了要求各播放点组织好播放收看外，还利用有线电视辐射面广、影响力大的优势，适时开辟电视栏目向公众播放。今年共利用有线电视播放电教片5次。</w:t>
      </w:r>
    </w:p>
    <w:p>
      <w:pPr>
        <w:ind w:left="0" w:right="0" w:firstLine="560"/>
        <w:spacing w:before="450" w:after="450" w:line="312" w:lineRule="auto"/>
      </w:pPr>
      <w:r>
        <w:rPr>
          <w:rFonts w:ascii="宋体" w:hAnsi="宋体" w:eastAsia="宋体" w:cs="宋体"/>
          <w:color w:val="000"/>
          <w:sz w:val="28"/>
          <w:szCs w:val="28"/>
        </w:rPr>
        <w:t xml:space="preserve">一年来，在各级党组织和广大电教工作者的积极努力下，全县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有的单位重播放，轻效果，播放后不组织讨论，不注重消化吸收。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2024-09-21T03:18:32+08:00</dcterms:created>
  <dcterms:modified xsi:type="dcterms:W3CDTF">2024-09-21T03:18:32+08:00</dcterms:modified>
</cp:coreProperties>
</file>

<file path=docProps/custom.xml><?xml version="1.0" encoding="utf-8"?>
<Properties xmlns="http://schemas.openxmlformats.org/officeDocument/2006/custom-properties" xmlns:vt="http://schemas.openxmlformats.org/officeDocument/2006/docPropsVTypes"/>
</file>