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银行厅堂主管一年工作总结（精选5篇）</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厅堂主管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厅堂主管一年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银行厅堂主管一年工作总结（精选5篇）由整理。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第1篇：银行厅堂主管工作职责</w:t>
      </w:r>
    </w:p>
    <w:p>
      <w:pPr>
        <w:ind w:left="0" w:right="0" w:firstLine="560"/>
        <w:spacing w:before="450" w:after="450" w:line="312" w:lineRule="auto"/>
      </w:pPr>
      <w:r>
        <w:rPr>
          <w:rFonts w:ascii="宋体" w:hAnsi="宋体" w:eastAsia="宋体" w:cs="宋体"/>
          <w:color w:val="000"/>
          <w:sz w:val="28"/>
          <w:szCs w:val="28"/>
        </w:rPr>
        <w:t xml:space="preserve">厅堂主管工作职责</w:t>
      </w:r>
    </w:p>
    <w:p>
      <w:pPr>
        <w:ind w:left="0" w:right="0" w:firstLine="560"/>
        <w:spacing w:before="450" w:after="450" w:line="312" w:lineRule="auto"/>
      </w:pPr>
      <w:r>
        <w:rPr>
          <w:rFonts w:ascii="宋体" w:hAnsi="宋体" w:eastAsia="宋体" w:cs="宋体"/>
          <w:color w:val="000"/>
          <w:sz w:val="28"/>
          <w:szCs w:val="28"/>
        </w:rPr>
        <w:t xml:space="preserve">一、决策建议</w:t>
      </w:r>
    </w:p>
    <w:p>
      <w:pPr>
        <w:ind w:left="0" w:right="0" w:firstLine="560"/>
        <w:spacing w:before="450" w:after="450" w:line="312" w:lineRule="auto"/>
      </w:pPr>
      <w:r>
        <w:rPr>
          <w:rFonts w:ascii="宋体" w:hAnsi="宋体" w:eastAsia="宋体" w:cs="宋体"/>
          <w:color w:val="000"/>
          <w:sz w:val="28"/>
          <w:szCs w:val="28"/>
        </w:rPr>
        <w:t xml:space="preserve">配合分理处主任确定网点销售目标、计划；分析网点客户流量、客户群特征和客户需求等信息，制定网点阵地营销策略和计划。</w:t>
      </w:r>
    </w:p>
    <w:p>
      <w:pPr>
        <w:ind w:left="0" w:right="0" w:firstLine="560"/>
        <w:spacing w:before="450" w:after="450" w:line="312" w:lineRule="auto"/>
      </w:pPr>
      <w:r>
        <w:rPr>
          <w:rFonts w:ascii="宋体" w:hAnsi="宋体" w:eastAsia="宋体" w:cs="宋体"/>
          <w:color w:val="000"/>
          <w:sz w:val="28"/>
          <w:szCs w:val="28"/>
        </w:rPr>
        <w:t xml:space="preserve">二、客户管理</w:t>
      </w:r>
    </w:p>
    <w:p>
      <w:pPr>
        <w:ind w:left="0" w:right="0" w:firstLine="560"/>
        <w:spacing w:before="450" w:after="450" w:line="312" w:lineRule="auto"/>
      </w:pPr>
      <w:r>
        <w:rPr>
          <w:rFonts w:ascii="宋体" w:hAnsi="宋体" w:eastAsia="宋体" w:cs="宋体"/>
          <w:color w:val="000"/>
          <w:sz w:val="28"/>
          <w:szCs w:val="28"/>
        </w:rPr>
        <w:t xml:space="preserve">与客户保持良性的接触，了解客户的意见、建议和有价值的信息，负责每日定时查阅客户意见薄；搞好本网点的白钻卡客户现场维护工作和组织员工做好跟踪服务；及时关注中高端客户的大额异动交易或其他流失征兆，和大堂经理、理财客户经理以及分理处主任配合，及时进行现场挽留工作。</w:t>
      </w:r>
    </w:p>
    <w:p>
      <w:pPr>
        <w:ind w:left="0" w:right="0" w:firstLine="560"/>
        <w:spacing w:before="450" w:after="450" w:line="312" w:lineRule="auto"/>
      </w:pPr>
      <w:r>
        <w:rPr>
          <w:rFonts w:ascii="宋体" w:hAnsi="宋体" w:eastAsia="宋体" w:cs="宋体"/>
          <w:color w:val="000"/>
          <w:sz w:val="28"/>
          <w:szCs w:val="28"/>
        </w:rPr>
        <w:t xml:space="preserve">三、员工管理</w:t>
      </w:r>
    </w:p>
    <w:p>
      <w:pPr>
        <w:ind w:left="0" w:right="0" w:firstLine="560"/>
        <w:spacing w:before="450" w:after="450" w:line="312" w:lineRule="auto"/>
      </w:pPr>
      <w:r>
        <w:rPr>
          <w:rFonts w:ascii="宋体" w:hAnsi="宋体" w:eastAsia="宋体" w:cs="宋体"/>
          <w:color w:val="000"/>
          <w:sz w:val="28"/>
          <w:szCs w:val="28"/>
        </w:rPr>
        <w:t xml:space="preserve">负责对大堂经理和理财客户经理的管理，各个小搜狐环节的衔接和业务指导，降低客户等候时间，提高营销效率；关注员工心理健康，定期做好与员工一对一的沟通。</w:t>
      </w:r>
    </w:p>
    <w:p>
      <w:pPr>
        <w:ind w:left="0" w:right="0" w:firstLine="560"/>
        <w:spacing w:before="450" w:after="450" w:line="312" w:lineRule="auto"/>
      </w:pPr>
      <w:r>
        <w:rPr>
          <w:rFonts w:ascii="宋体" w:hAnsi="宋体" w:eastAsia="宋体" w:cs="宋体"/>
          <w:color w:val="000"/>
          <w:sz w:val="28"/>
          <w:szCs w:val="28"/>
        </w:rPr>
        <w:t xml:space="preserve">四、内部协调</w:t>
      </w:r>
    </w:p>
    <w:p>
      <w:pPr>
        <w:ind w:left="0" w:right="0" w:firstLine="560"/>
        <w:spacing w:before="450" w:after="450" w:line="312" w:lineRule="auto"/>
      </w:pPr>
      <w:r>
        <w:rPr>
          <w:rFonts w:ascii="宋体" w:hAnsi="宋体" w:eastAsia="宋体" w:cs="宋体"/>
          <w:color w:val="000"/>
          <w:sz w:val="28"/>
          <w:szCs w:val="28"/>
        </w:rPr>
        <w:t xml:space="preserve">负责监督和管理各岗位人员的营销效率和服务质量，对服务中的不良现象及时制止、纠正。有权根据营业厅的实际情况，向分理处主任建议合理安排柜员人员，以更有效的维护营业厅秩序，提升服务质量。</w:t>
      </w:r>
    </w:p>
    <w:p>
      <w:pPr>
        <w:ind w:left="0" w:right="0" w:firstLine="560"/>
        <w:spacing w:before="450" w:after="450" w:line="312" w:lineRule="auto"/>
      </w:pPr>
      <w:r>
        <w:rPr>
          <w:rFonts w:ascii="宋体" w:hAnsi="宋体" w:eastAsia="宋体" w:cs="宋体"/>
          <w:color w:val="000"/>
          <w:sz w:val="28"/>
          <w:szCs w:val="28"/>
        </w:rPr>
        <w:t xml:space="preserve">五、日常管理</w:t>
      </w:r>
    </w:p>
    <w:p>
      <w:pPr>
        <w:ind w:left="0" w:right="0" w:firstLine="560"/>
        <w:spacing w:before="450" w:after="450" w:line="312" w:lineRule="auto"/>
      </w:pPr>
      <w:r>
        <w:rPr>
          <w:rFonts w:ascii="宋体" w:hAnsi="宋体" w:eastAsia="宋体" w:cs="宋体"/>
          <w:color w:val="000"/>
          <w:sz w:val="28"/>
          <w:szCs w:val="28"/>
        </w:rPr>
        <w:t xml:space="preserve">负责日常柜员服务监控抽查、营业厅设施检查和组织晨会、夕会和周例会，定期把日常问题上报分理处主任。</w:t>
      </w:r>
    </w:p>
    <w:p>
      <w:pPr>
        <w:ind w:left="0" w:right="0" w:firstLine="560"/>
        <w:spacing w:before="450" w:after="450" w:line="312" w:lineRule="auto"/>
      </w:pPr>
      <w:r>
        <w:rPr>
          <w:rFonts w:ascii="宋体" w:hAnsi="宋体" w:eastAsia="宋体" w:cs="宋体"/>
          <w:color w:val="000"/>
          <w:sz w:val="28"/>
          <w:szCs w:val="28"/>
        </w:rPr>
        <w:t xml:space="preserve">六、投诉处理</w:t>
      </w:r>
    </w:p>
    <w:p>
      <w:pPr>
        <w:ind w:left="0" w:right="0" w:firstLine="560"/>
        <w:spacing w:before="450" w:after="450" w:line="312" w:lineRule="auto"/>
      </w:pPr>
      <w:r>
        <w:rPr>
          <w:rFonts w:ascii="宋体" w:hAnsi="宋体" w:eastAsia="宋体" w:cs="宋体"/>
          <w:color w:val="000"/>
          <w:sz w:val="28"/>
          <w:szCs w:val="28"/>
        </w:rPr>
        <w:t xml:space="preserve">遇到客户投诉和其他突发性服务事件，负责第一事件受理并妥善处理，不能自行解决的则及时上报分理处主任或上级部门，并协调相关人员在第一事件满足客户合理合法需求，化解客户不满和纠纷。</w:t>
      </w:r>
    </w:p>
    <w:p>
      <w:pPr>
        <w:ind w:left="0" w:right="0" w:firstLine="560"/>
        <w:spacing w:before="450" w:after="450" w:line="312" w:lineRule="auto"/>
      </w:pPr>
      <w:r>
        <w:rPr>
          <w:rFonts w:ascii="黑体" w:hAnsi="黑体" w:eastAsia="黑体" w:cs="黑体"/>
          <w:color w:val="000000"/>
          <w:sz w:val="32"/>
          <w:szCs w:val="32"/>
          <w:b w:val="1"/>
          <w:bCs w:val="1"/>
        </w:rPr>
        <w:t xml:space="preserve">第2篇：银行主管工作总结</w:t>
      </w:r>
    </w:p>
    <w:p>
      <w:pPr>
        <w:ind w:left="0" w:right="0" w:firstLine="560"/>
        <w:spacing w:before="450" w:after="450" w:line="312" w:lineRule="auto"/>
      </w:pPr>
      <w:r>
        <w:rPr>
          <w:rFonts w:ascii="宋体" w:hAnsi="宋体" w:eastAsia="宋体" w:cs="宋体"/>
          <w:color w:val="000"/>
          <w:sz w:val="28"/>
          <w:szCs w:val="28"/>
        </w:rPr>
        <w:t xml:space="preserve">2024银行主管工作总结</w:t>
      </w:r>
    </w:p>
    <w:p>
      <w:pPr>
        <w:ind w:left="0" w:right="0" w:firstLine="560"/>
        <w:spacing w:before="450" w:after="450" w:line="312" w:lineRule="auto"/>
      </w:pPr>
      <w:r>
        <w:rPr>
          <w:rFonts w:ascii="宋体" w:hAnsi="宋体" w:eastAsia="宋体" w:cs="宋体"/>
          <w:color w:val="000"/>
          <w:sz w:val="28"/>
          <w:szCs w:val="28"/>
        </w:rPr>
        <w:t xml:space="preserve">导读：本文 2024银行主管工作总结，仅供参考，如果能帮助到您，欢迎点评和分享。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银行主管应积极地抓好服务工作，坚持不懈地搞好优质文明服务，树立服务意识。下面是的为大家精心整理的“2024银行主管工作总结”，供大家参考!希望能够帮助到大家!精彩内容请持续关注!</w:t>
      </w:r>
    </w:p>
    <w:p>
      <w:pPr>
        <w:ind w:left="0" w:right="0" w:firstLine="560"/>
        <w:spacing w:before="450" w:after="450" w:line="312" w:lineRule="auto"/>
      </w:pPr>
      <w:r>
        <w:rPr>
          <w:rFonts w:ascii="宋体" w:hAnsi="宋体" w:eastAsia="宋体" w:cs="宋体"/>
          <w:color w:val="000"/>
          <w:sz w:val="28"/>
          <w:szCs w:val="28"/>
        </w:rPr>
        <w:t xml:space="preserve">一、不断提高人员素质</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治理的要求，对责任、制度修旧补新，明确责任、目标，并按照缺什么补什么的原则，补充建立了上些新的制度,对支行强化内控、防范风险起到了积极的作用。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二、加强成本意识，提高经济效益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w:t>
      </w:r>
    </w:p>
    <w:p>
      <w:pPr>
        <w:ind w:left="0" w:right="0" w:firstLine="560"/>
        <w:spacing w:before="450" w:after="450" w:line="312" w:lineRule="auto"/>
      </w:pPr>
      <w:r>
        <w:rPr>
          <w:rFonts w:ascii="宋体" w:hAnsi="宋体" w:eastAsia="宋体" w:cs="宋体"/>
          <w:color w:val="000"/>
          <w:sz w:val="28"/>
          <w:szCs w:val="28"/>
        </w:rPr>
        <w:t xml:space="preserve">大利润。xx年开支费用总额为万元，较上年增加了万元，增幅为x%;实现收入万元，较上年增加万元，增幅为x%。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x%，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2、降低成本费用，促进效益的稳步增长。一是加强成本治理，减少成本性资金流失。二是加强结算治理，最大限度地增加可用资金。三是合理调配资金，提高资金利用率;认真匡算资金流量，尽可能地</w:t>
      </w:r>
    </w:p>
    <w:p>
      <w:pPr>
        <w:ind w:left="0" w:right="0" w:firstLine="560"/>
        <w:spacing w:before="450" w:after="450" w:line="312" w:lineRule="auto"/>
      </w:pPr>
      <w:r>
        <w:rPr>
          <w:rFonts w:ascii="宋体" w:hAnsi="宋体" w:eastAsia="宋体" w:cs="宋体"/>
          <w:color w:val="000"/>
          <w:sz w:val="28"/>
          <w:szCs w:val="28"/>
        </w:rPr>
        <w:t xml:space="preserve">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3、充分发挥职能部门的“职能”，加强治理，加快工作的效率。</w:t>
      </w:r>
    </w:p>
    <w:p>
      <w:pPr>
        <w:ind w:left="0" w:right="0" w:firstLine="560"/>
        <w:spacing w:before="450" w:after="450" w:line="312" w:lineRule="auto"/>
      </w:pPr>
      <w:r>
        <w:rPr>
          <w:rFonts w:ascii="黑体" w:hAnsi="黑体" w:eastAsia="黑体" w:cs="黑体"/>
          <w:color w:val="000000"/>
          <w:sz w:val="32"/>
          <w:szCs w:val="32"/>
          <w:b w:val="1"/>
          <w:bCs w:val="1"/>
        </w:rPr>
        <w:t xml:space="preserve">第3篇：银行主管工作总结</w:t>
      </w:r>
    </w:p>
    <w:p>
      <w:pPr>
        <w:ind w:left="0" w:right="0" w:firstLine="560"/>
        <w:spacing w:before="450" w:after="450" w:line="312" w:lineRule="auto"/>
      </w:pPr>
      <w:r>
        <w:rPr>
          <w:rFonts w:ascii="宋体" w:hAnsi="宋体" w:eastAsia="宋体" w:cs="宋体"/>
          <w:color w:val="000"/>
          <w:sz w:val="28"/>
          <w:szCs w:val="28"/>
        </w:rPr>
        <w:t xml:space="preserve">银行主管年度工作总结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 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黑体" w:hAnsi="黑体" w:eastAsia="黑体" w:cs="黑体"/>
          <w:color w:val="000000"/>
          <w:sz w:val="32"/>
          <w:szCs w:val="32"/>
          <w:b w:val="1"/>
          <w:bCs w:val="1"/>
        </w:rPr>
        <w:t xml:space="preserve">第4篇：银行主管工作总结</w:t>
      </w:r>
    </w:p>
    <w:p>
      <w:pPr>
        <w:ind w:left="0" w:right="0" w:firstLine="560"/>
        <w:spacing w:before="450" w:after="450" w:line="312" w:lineRule="auto"/>
      </w:pPr>
      <w:r>
        <w:rPr>
          <w:rFonts w:ascii="宋体" w:hAnsi="宋体" w:eastAsia="宋体" w:cs="宋体"/>
          <w:color w:val="000"/>
          <w:sz w:val="28"/>
          <w:szCs w:val="28"/>
        </w:rPr>
        <w:t xml:space="preserve">银行主管工作总结</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黑体" w:hAnsi="黑体" w:eastAsia="黑体" w:cs="黑体"/>
          <w:color w:val="000000"/>
          <w:sz w:val="32"/>
          <w:szCs w:val="32"/>
          <w:b w:val="1"/>
          <w:bCs w:val="1"/>
        </w:rPr>
        <w:t xml:space="preserve">第5篇：银行会计主管工作总结银行会计主管季度工作总结</w:t>
      </w:r>
    </w:p>
    <w:p>
      <w:pPr>
        <w:ind w:left="0" w:right="0" w:firstLine="560"/>
        <w:spacing w:before="450" w:after="450" w:line="312" w:lineRule="auto"/>
      </w:pPr>
      <w:r>
        <w:rPr>
          <w:rFonts w:ascii="宋体" w:hAnsi="宋体" w:eastAsia="宋体" w:cs="宋体"/>
          <w:color w:val="000"/>
          <w:sz w:val="28"/>
          <w:szCs w:val="28"/>
        </w:rPr>
        <w:t xml:space="preserve">[2024银行会计主管工作总结范文]银行会计主管季度工作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年来，在州分行党委特别是分管行长的高度重视、正确领导和大力支持下，在省分行垂直业务部门的帮助下，在各位同事的配合下，我按照上级行及本行领导赋予会计结算部的工作职责，团结和带领我部员工恪尽职守，努力工作，圆满完成了全年各项工作任务。现将一年来的主要工作情况汇报</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责任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责任人有处理。监管的内容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建议处理责任人96人次，其中扣发考核性工资44人次，扣款金额7750元，向州分行员工违规行为积分管理办法领导小组办公室提请积分建议52人次。我把实质重于形式作为监管的重要原则，通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非常重视，明确责任到人并严格执行值班员每日在线值班监控预警信息，督促网点机构会计主管按时核销预警信息。对督办信息及时分配给包片监管员进行核实回复。节假日轮流值班，值班员轮班或休假交接时，通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能力。会计主管履职到位与否，是会计内控好坏的关键一环，20xx年，我认真贯彻落实会计主管委派制，倡导提高会计主管待遇，加大考核力度，提高会计主管履职能力。20xx年，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能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 1、深入学习实践科学发展观。深入学习实践科学发展观活动是适应新形势，完成新任务，实现新发展的需要，对于推动我行业务经营又好又快发展具有极其重要的历史意义和现实意义。通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必须坚持全面协调发展的方针。对我行会计结算工作来讲，所谓“全面”，就是要全面履行会计核算和会计监督职能，全面提高会计质量和会计工作水平，将凡是有经济活动的地方都要纳入会计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2024-09-21T01:23:02+08:00</dcterms:created>
  <dcterms:modified xsi:type="dcterms:W3CDTF">2024-09-21T01:23:02+08:00</dcterms:modified>
</cp:coreProperties>
</file>

<file path=docProps/custom.xml><?xml version="1.0" encoding="utf-8"?>
<Properties xmlns="http://schemas.openxmlformats.org/officeDocument/2006/custom-properties" xmlns:vt="http://schemas.openxmlformats.org/officeDocument/2006/docPropsVTypes"/>
</file>