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教师班级教学师德师总结范文</w:t>
      </w:r>
      <w:bookmarkEnd w:id="1"/>
    </w:p>
    <w:p>
      <w:pPr>
        <w:jc w:val="center"/>
        <w:spacing w:before="0" w:after="450"/>
      </w:pPr>
      <w:r>
        <w:rPr>
          <w:rFonts w:ascii="Arial" w:hAnsi="Arial" w:eastAsia="Arial" w:cs="Arial"/>
          <w:color w:val="999999"/>
          <w:sz w:val="20"/>
          <w:szCs w:val="20"/>
        </w:rPr>
        <w:t xml:space="preserve">来源：网络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教师班级教学师德师总结范文五篇工作总结不是停留在纸面上的形式主义，而是应对过去进行的一次深刻的自我批判，为自身的提高做出应有的努力。下面就是小编给大家带来的教师班级教学师德师总结范文五篇，欢迎查阅！教师班级教学师德师总结范文1根据市教育局集...</w:t>
      </w:r>
    </w:p>
    <w:p>
      <w:pPr>
        <w:ind w:left="0" w:right="0" w:firstLine="560"/>
        <w:spacing w:before="450" w:after="450" w:line="312" w:lineRule="auto"/>
      </w:pPr>
      <w:r>
        <w:rPr>
          <w:rFonts w:ascii="宋体" w:hAnsi="宋体" w:eastAsia="宋体" w:cs="宋体"/>
          <w:color w:val="000"/>
          <w:sz w:val="28"/>
          <w:szCs w:val="28"/>
        </w:rPr>
        <w:t xml:space="preserve">教师班级教学师德师总结范文五篇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工作总结不是停留在纸面上的形式主义，而是应对过去进行的一次深刻的自我批判，为自身的提高做出应有的努力。下面就是小编给大家带来的教师班级教学师德师总结范文五篇，欢迎查阅！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教师班级教学师德师总结范文1</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教师班级教学师德师总结范文2</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教师班级教学师德师总结范文3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教师班级教学师德师总结范文4</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教师班级教学师德师总结范文5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2024-10-20T20:24:05+08:00</dcterms:created>
  <dcterms:modified xsi:type="dcterms:W3CDTF">2024-10-20T20:24:05+08:00</dcterms:modified>
</cp:coreProperties>
</file>

<file path=docProps/custom.xml><?xml version="1.0" encoding="utf-8"?>
<Properties xmlns="http://schemas.openxmlformats.org/officeDocument/2006/custom-properties" xmlns:vt="http://schemas.openxmlformats.org/officeDocument/2006/docPropsVTypes"/>
</file>