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初二下学期班主任总结</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初二下学期班主任总结4篇班主任尽可能减政放权，尽可能把班级管理看做是学生们自己的事情，不是班主任的事情，班主任要有严谨的治学态度，雄厚的学科专业知识和广博的科学文化知识。你是否在找正准备撰写“初二下学期班主任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初二下学期班主任总结4篇</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班主任要有严谨的治学态度，雄厚的学科专业知识和广博的科学文化知识。你是否在找正准备撰写“初二下学期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&gt;初二下学期班主任总结篇1</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&gt;初二下学期班主任总结篇2</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众基础，给日后的工作带来不必要的困难，是不可取的!但是，单纯的所谓的\"民主\"，让学生完全\"自决\"，一些学生往往会倾向选举自己的\"好朋友\"，以便在 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&gt;初二下学期班主任总结篇3</w:t>
      </w:r>
    </w:p>
    <w:p>
      <w:pPr>
        <w:ind w:left="0" w:right="0" w:firstLine="560"/>
        <w:spacing w:before="450" w:after="450" w:line="312" w:lineRule="auto"/>
      </w:pPr>
      <w:r>
        <w:rPr>
          <w:rFonts w:ascii="宋体" w:hAnsi="宋体" w:eastAsia="宋体" w:cs="宋体"/>
          <w:color w:val="000"/>
          <w:sz w:val="28"/>
          <w:szCs w:val="28"/>
        </w:rPr>
        <w:t xml:space="preserve">时光荏苒，转眼间，一个学期即将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__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&gt;初二下学期班主任总结篇4</w:t>
      </w:r>
    </w:p>
    <w:p>
      <w:pPr>
        <w:ind w:left="0" w:right="0" w:firstLine="560"/>
        <w:spacing w:before="450" w:after="450" w:line="312" w:lineRule="auto"/>
      </w:pPr>
      <w:r>
        <w:rPr>
          <w:rFonts w:ascii="宋体" w:hAnsi="宋体" w:eastAsia="宋体" w:cs="宋体"/>
          <w:color w:val="000"/>
          <w:sz w:val="28"/>
          <w:szCs w:val="28"/>
        </w:rPr>
        <w:t xml:space="preserve">_-_学年度，我担任初二三班的班主任。对我来说，这一年是比较累的一年，因为学生的年龄特征，因为践行课堂改革，然而一切的付出都有收获。我将去年的工作总结如下：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一、帮忙学生转变思想，转变学习方式，适应新课改的课堂模式。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思考如果我遇到的话，就应采取怎样的处理方式才能到达的效果，并及时在班里分析别班的事例，给学生们好的心理暗示，所以本班在本学期较少发生打闹事故，也没有一例透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还有，加强小组长的培养，带动小组学习的用心性。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另外，伴随课改的评价方式，班级文化的设计设有评比栏，每一天更新，让学生持续竞争力。利于良好学风的构成。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透过课改，发动所有学生投入到学习中，设置一帮一，不放下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状况的好坏，在很大程度上决定了学生学习成绩的好坏。而老师很难明白学生在家里的学习状况，就是明白，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2024-10-20T16:12:12+08:00</dcterms:created>
  <dcterms:modified xsi:type="dcterms:W3CDTF">2024-10-20T16:12:12+08:00</dcterms:modified>
</cp:coreProperties>
</file>

<file path=docProps/custom.xml><?xml version="1.0" encoding="utf-8"?>
<Properties xmlns="http://schemas.openxmlformats.org/officeDocument/2006/custom-properties" xmlns:vt="http://schemas.openxmlformats.org/officeDocument/2006/docPropsVTypes"/>
</file>