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小学教师个人学习总结精选5篇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习总结精选5篇在日常的生活中学长和学姐则通过言传身教告诉了我团结的力量，在组织和集体中，只有一个人的力量是远远不够的，只有团结一心，只有的加一起努力才会成功，才会更加优秀。一起来看看小学教师个人学习总结精选5篇，欢迎查阅!&gt;小...</w:t>
      </w:r>
    </w:p>
    <w:p>
      <w:pPr>
        <w:ind w:left="0" w:right="0" w:firstLine="560"/>
        <w:spacing w:before="450" w:after="450" w:line="312" w:lineRule="auto"/>
      </w:pPr>
      <w:r>
        <w:rPr>
          <w:rFonts w:ascii="宋体" w:hAnsi="宋体" w:eastAsia="宋体" w:cs="宋体"/>
          <w:color w:val="000"/>
          <w:sz w:val="28"/>
          <w:szCs w:val="28"/>
        </w:rPr>
        <w:t xml:space="preserve">小学教师个人学习总结精选5篇</w:t>
      </w:r>
    </w:p>
    <w:p>
      <w:pPr>
        <w:ind w:left="0" w:right="0" w:firstLine="560"/>
        <w:spacing w:before="450" w:after="450" w:line="312" w:lineRule="auto"/>
      </w:pPr>
      <w:r>
        <w:rPr>
          <w:rFonts w:ascii="宋体" w:hAnsi="宋体" w:eastAsia="宋体" w:cs="宋体"/>
          <w:color w:val="000"/>
          <w:sz w:val="28"/>
          <w:szCs w:val="28"/>
        </w:rPr>
        <w:t xml:space="preserve">在日常的生活中学长和学姐则通过言传身教告诉了我团结的力量，在组织和集体中，只有一个人的力量是远远不够的，只有团结一心，只有的加一起努力才会成功，才会更加优秀。一起来看看小学教师个人学习总结精选5篇，欢迎查阅!</w:t>
      </w:r>
    </w:p>
    <w:p>
      <w:pPr>
        <w:ind w:left="0" w:right="0" w:firstLine="560"/>
        <w:spacing w:before="450" w:after="450" w:line="312" w:lineRule="auto"/>
      </w:pPr>
      <w:r>
        <w:rPr>
          <w:rFonts w:ascii="宋体" w:hAnsi="宋体" w:eastAsia="宋体" w:cs="宋体"/>
          <w:color w:val="000"/>
          <w:sz w:val="28"/>
          <w:szCs w:val="28"/>
        </w:rPr>
        <w:t xml:space="preserve">&gt;小学教师个人学习总结1</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&gt;小学教师个人学习总结2</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可以习惯了这个学习时间制度，保证每堂课都认真听讲。还有在阅读课外书的数量上有了大大的增多，对自己各方面的素养有了很大的提高，开拓了我的视野。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慢慢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日常生活中，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天下午都有很多体育活动，其中有跑步、打篮球、打羽毛球等等。在课余时间，我就约几个朋友一起去跑跑步，虽然运动量不是很大，但也是锻炼身体的一种好方法，更是一种娱乐方式!有时也和同学打打篮球，不仅能增加团队意识还能促进同学之间的感情，在强健身体的同时也收获了一份快乐。现在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在过去的两年学习生活了，我还存在着许多的不足之处。大一学期课程比较少，社团活动比较多，学校是想培养我们的团队协作能力和动手实践能力。在大一，我参加的社团活动不多，现在看来，还是比较遗憾的。大学的环境相对高中而言是轻松地，这种轻松地气氛让我在学习上有所懈怠，学习的积极性较以前大有下降。在学期早期，对专业没有一个全面的认识，导致对有些课程不够重视，到现在才发现他它的重要性。这个错误导致后续的课程学习难度变大。过去的几个学期时间比较充足，但是没有充分利用好。太多的时间浪费在无用的事情上。没有积极参加班级活动，以至于没有获得上党课资格，直至现在才获得资格，这是学习时间更加紧张。对于英语的学习有所懈怠，导致英语水平大幅下降，在考试中也只是刚刚及格。</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科，专业课能够学得扎实。对于接下来的俩个证件考试，我要做好充分的准备。计算机一级证是比较容易的，平时要多练习，看看以往的试题。英语4级对我来说是非常有难度的。平时应该多花时间在这方面，现在我要把这段时间当成高考来备战，不然自己会后悔的。自己的人生应该由自己来把握。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春天眨眼间就过去了，夏天来了，这学期也将走进尾声，为了我们能够在下一学期有更好的收获，更大的进步，我们应该为自己制定好一个学习计划，改正一下以前的不足之处，如下便是我为接下来的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1、首要目标是上好英语课，为大二的英语四六级考试打下坚实基础;另外，上好c语言课，为大二时的计算机二级考试做好充分准备。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能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3、有责任为班级服务，因此我会更加努力，积极配合其他班委及同学的工作，增强班风学风，使整个班级成为团结上进的大集体。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4、继续坚定自己的入党信心，向党组织做好思想汇报工作，多做好人好事，参加各类公益活动，奉献自我。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5、不断丰富自己的业余生活，积极参加学校，班级，社团等举行的活动，多与其他同学沟通，交流，合作，不断提高自己的各方面能力。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6、充分利用好课余时间，对课余时间又有个计划，给每个空闲时间安排一个任务。</w:t>
      </w:r>
    </w:p>
    <w:p>
      <w:pPr>
        <w:ind w:left="0" w:right="0" w:firstLine="560"/>
        <w:spacing w:before="450" w:after="450" w:line="312" w:lineRule="auto"/>
      </w:pPr>
      <w:r>
        <w:rPr>
          <w:rFonts w:ascii="宋体" w:hAnsi="宋体" w:eastAsia="宋体" w:cs="宋体"/>
          <w:color w:val="000"/>
          <w:sz w:val="28"/>
          <w:szCs w:val="28"/>
        </w:rPr>
        <w:t xml:space="preserve">7、多和同学探讨学习问题，同学之间解决不了的问题，要及时向老师请教。</w:t>
      </w:r>
    </w:p>
    <w:p>
      <w:pPr>
        <w:ind w:left="0" w:right="0" w:firstLine="560"/>
        <w:spacing w:before="450" w:after="450" w:line="312" w:lineRule="auto"/>
      </w:pPr>
      <w:r>
        <w:rPr>
          <w:rFonts w:ascii="宋体" w:hAnsi="宋体" w:eastAsia="宋体" w:cs="宋体"/>
          <w:color w:val="000"/>
          <w:sz w:val="28"/>
          <w:szCs w:val="28"/>
        </w:rPr>
        <w:t xml:space="preserve">以上安排可能有不足之处，我会在以后的学习生活中去改进，不断去完善。我会按照上面的安排，脚踏实地，一步一个个脚印走完接下来的学习生活。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如今，大学生越来越多，就业压力越来越大。只有在学校里学到真本领才能在这个机遇与挑战并存的社会上有立足之地。大学的学习生活是人的一生中较为重要的几年时间，在这段时间里，我们在积攒未来发光发热的资本。所以在大学生活中不能有丝毫懈怠，利用好每一分每一秒，不断地完善自我。将来能在毕业后找到一份理想的工作，在自己的工作岗位上发光发热，充分实现自己的人生价值，让自己的人生充满光彩!</w:t>
      </w:r>
    </w:p>
    <w:p>
      <w:pPr>
        <w:ind w:left="0" w:right="0" w:firstLine="560"/>
        <w:spacing w:before="450" w:after="450" w:line="312" w:lineRule="auto"/>
      </w:pPr>
      <w:r>
        <w:rPr>
          <w:rFonts w:ascii="宋体" w:hAnsi="宋体" w:eastAsia="宋体" w:cs="宋体"/>
          <w:color w:val="000"/>
          <w:sz w:val="28"/>
          <w:szCs w:val="28"/>
        </w:rPr>
        <w:t xml:space="preserve">&gt;小学教师个人学习总结3</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&gt;小学教师个人学习总结4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&gt;小学教师个人学习总结5</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