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军训总结(大学生篇)工作总结 2200字</w:t>
      </w:r>
      <w:bookmarkEnd w:id="1"/>
    </w:p>
    <w:p>
      <w:pPr>
        <w:jc w:val="center"/>
        <w:spacing w:before="0" w:after="450"/>
      </w:pPr>
      <w:r>
        <w:rPr>
          <w:rFonts w:ascii="Arial" w:hAnsi="Arial" w:eastAsia="Arial" w:cs="Arial"/>
          <w:color w:val="999999"/>
          <w:sz w:val="20"/>
          <w:szCs w:val="20"/>
        </w:rPr>
        <w:t xml:space="preserve">来源：网络  作者：红尘浅笑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军训总结(大学生篇)工作总结 2200字   军训总结(大学生篇)工作总结 大学篇:尊敬的部队首长，尊敬的各位领导，承训部队官兵，老师们，同学们 ： ##大学20xx级本科生为期21天的军训就要结束了，这是我校第一次组织全体本科新生的军训，...</w:t>
      </w:r>
    </w:p>
    <w:p>
      <w:pPr>
        <w:ind w:left="0" w:right="0" w:firstLine="560"/>
        <w:spacing w:before="450" w:after="450" w:line="312" w:lineRule="auto"/>
      </w:pPr>
      <w:r>
        <w:rPr>
          <w:rFonts w:ascii="宋体" w:hAnsi="宋体" w:eastAsia="宋体" w:cs="宋体"/>
          <w:color w:val="000"/>
          <w:sz w:val="28"/>
          <w:szCs w:val="28"/>
        </w:rPr>
        <w:t xml:space="preserve">军训总结(大学生篇)工作总结 2200字</w:t>
      </w:r>
    </w:p>
    <w:p>
      <w:pPr>
        <w:ind w:left="0" w:right="0" w:firstLine="560"/>
        <w:spacing w:before="450" w:after="450" w:line="312" w:lineRule="auto"/>
      </w:pPr>
      <w:r>
        <w:rPr>
          <w:rFonts w:ascii="宋体" w:hAnsi="宋体" w:eastAsia="宋体" w:cs="宋体"/>
          <w:color w:val="000"/>
          <w:sz w:val="28"/>
          <w:szCs w:val="28"/>
        </w:rPr>
        <w:t xml:space="preserve">军训总结(大学生篇)工作总结 大学篇:尊敬的部队首长，尊敬的各位领导，承训部队官兵，老师们，同学们 ： ##大学20xx级本科生为期21天的军训就要结束了，这是我校第一次组织全体本科新生的军训，在天津警备区领导、天津市教育委员会领导和南开区武装部领导的大力支持下，在学校党委、行政和校军训工作领导小组正确领导下，特别是通过武警总队第三支队官兵的具体实施，我们这次军训在时间紧任务重缺乏经验条件有限的情况下，取得了显著的成绩，达到了预期的目标。 这次军训， 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 同学们，军训是每一位大学生在就学期间一门重要的必修课。这次军训的3686名同学经过军训技能考核评比，均取得优良成绩。按照教育部和学校的有关规定 ，都将在军事科目的学习上获得2个学分，颁发国家统一印制的高等学校“军事训练合格证书”。 二十多天来，同学们虚心向教官学习，严守纪律，不怕困难。有的同学带病带伤坚持训练，从不叫苦叫累。四营十二连李茜同学参加擒敌方队训练 不慎将脚扭伤大夫决定她休息一周，可是她哭着要求大夫缩短时间表示不能耽误训练。三营九连高媛同学是方队长，高强度训练脚肿的很厉害，但她坚持参加长途拉练受到大家好评。华信独立连一排王洋同学是军训学生的榜样高标准要求自己，各项技能成果走在了最前面。一营四连的郭颖同学，也是军训前右腿扭伤，医生建议他休息半个月，但他坚持要与同学一起训练，用他自己的话说：“我不要做一个逃兵！”在训练中，他没有主动喊过一次报告或请求休息，每次都是忍住疼痛，坚持与大家一起训练，同学都看在眼里，佩服在心里。二营五连的罗帅同学被选拔到技能表演队，他训练刻苦、动作认真，每天一身汗，功夫不负有心人，他的表演受到教官的肯定同时，他还在业余时间热心为班集体为同学服务。他说，军训不仅增强了体魄，而且锻炼了意志、毅力、增进同学之间的友谊和集体荣誉感。 在同学们身上真正体现了当代大学生的崇高品质和奋发向上的进取精神。你们用自己的实际行动谱写了天津理工大学学生军训工作的新篇章。 这次军训得到了武警三支队领导和教官以及学校参训教师的高度重视，并对军训工作投入了极大的热情。在军训中对学生表现出极大的爱心和责任心，认真履行自己的职责相互配合，深入到学生中间了解学生思想动态关怀参训学生活，主动做好参训学生的思想政治工作，热情为学生服务。我们参训的教师从军训开始一直到现在始终没离开学校，没离开参训学生。一大批刚参加工作的青年教师，从接到参训工作的光荣使命，穿上威武的军装的那一刻起，就严格要求自己，时刻以一名准军人的标准规范自己，用自己的模范行动影响和带动参训学生，以昂然的斗志和饱满的精神投入到军训中去。三营带队教师宋秀敏 ，爱人是海员孩子还小，她把孩子托给别人，坚持和同学们一道战斗在第一线。四营外语学院连指导员王树春始终和军训同学在一起，当个别学生因训练不达标受罚时 他和受罚学生一道站在现场，并耐心做他们的思想工作。一营一连指导员王建国，华信独立连指导员宫书宏白天在训练现场，观察掌握训练情况，鼓励学生；晚上深入到学生当中，了解学生的困难和思想情况，发现问题及时采取措施解决，保证了军训计划和各项工作顺利地落实。 在带队教师队伍中还有一些老同志，如，庞荣华老师是北辰校区二营六连指导员，在军训中她不顾自己年纪大身体有病，投入了全部的精力和心血，学生因体弱而产生畏惧军训的心理，庞老师耐心的给他讲军训对大学生锻炼和成长的意义，她以情和理来感动学生，使学生勇敢走到军训队伍当中。三营教导员闫志强、特长生班带队教师运块生等，也都年过半百的老同志，自接受参训工作后，就兢兢业业全身心的投入到军训工作中。这些老同志工作积极主动，认真负</w:t>
      </w:r>
    </w:p>
    <w:p>
      <w:pPr>
        <w:ind w:left="0" w:right="0" w:firstLine="560"/>
        <w:spacing w:before="450" w:after="450" w:line="312" w:lineRule="auto"/>
      </w:pPr>
      <w:r>
        <w:rPr>
          <w:rFonts w:ascii="宋体" w:hAnsi="宋体" w:eastAsia="宋体" w:cs="宋体"/>
          <w:color w:val="000"/>
          <w:sz w:val="28"/>
          <w:szCs w:val="28"/>
        </w:rPr>
        <w:t xml:space="preserve">责并以严于律己的精神给参训青年教师和参训学生树立了优秀的榜样。正是由于参训教师的积极工作，我们的军训工作得以顺利的完成。 这次军训也得到了学校领导的高度重视，为确保今年学生军训工作的顺利进行，校党委及时调整和充实了军训领导小组成员，增加了武装部干部并由校武装部牵头，各校区各二级学院各部门协同配合，提前着手做准备工作，并多次召开有关部门领导参加的军训会议。逐项明确职责分工，确定训练目标，体现了军训各项工作抓得紧、计划细、要求严、干的实的特色。在这里需要指出的是武警三支队的参训教官，他们严格施训以及高度的责任心，保障了今年军训任务的圆满完成。 这次军训开展了多种形式的教育和宣传鼓动工作，军训期间，我们请到了海军后勤学院竺子华给参训学生做《我国周边安全环境》形势报告，按计划进行了部分军事理论教育。除此之外，团部和各个营还办了《军训简报》，《 军训风采 》报刊等。并在校报，网站，墙报，宣传栏报报道了军训情况。 军训期间，开始了活跃的文体活动，在紧张的军训中，各营、连利用业余时间，开展了丰富多彩的文体活动，学校艺术团还对各校区作训教官和参训学生进行了演出慰问。 在整个军训中没有发生安全事故，这也是学校领导十分重视和十分关注的结果。这次军训人员多，又是我校第一次大规模组织军训。这就使预防安全事故工作显得尤为重要。通过我们全体参训教师和作训部队官兵的共同努力下，仔细操作，杜绝了各类事故的发生，保证了训练任务。 同学们，短短的三周军训今天就要结束了，但是作为一名预备役军官的责任将落在每一个人身上。军训结束后，希望同学们继续发扬军训中焕发出来的好的精神，好的作风，把军训成果转化为优良的学风、校风，争取更大荣誉和成绩。 最后，祝同学们在新的学期里学习进步，身体健康。 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2024-10-20T13:26:58+08:00</dcterms:created>
  <dcterms:modified xsi:type="dcterms:W3CDTF">2024-10-20T13:26:58+08:00</dcterms:modified>
</cp:coreProperties>
</file>

<file path=docProps/custom.xml><?xml version="1.0" encoding="utf-8"?>
<Properties xmlns="http://schemas.openxmlformats.org/officeDocument/2006/custom-properties" xmlns:vt="http://schemas.openxmlformats.org/officeDocument/2006/docPropsVTypes"/>
</file>