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托班教师学期总结</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最新托班教师学期总结7篇教师总结可以帮助教师发现和改进教学中存在的问题，进一步改进和完善教学方案，提高教学效果和质量。以下是小编整理的托班教师学期总结x，欢迎大家借鉴与参考!托班教师学期总结精选篇1一、基本情况：本班幼儿总人数34人，男孩1...</w:t>
      </w:r>
    </w:p>
    <w:p>
      <w:pPr>
        <w:ind w:left="0" w:right="0" w:firstLine="560"/>
        <w:spacing w:before="450" w:after="450" w:line="312" w:lineRule="auto"/>
      </w:pPr>
      <w:r>
        <w:rPr>
          <w:rFonts w:ascii="宋体" w:hAnsi="宋体" w:eastAsia="宋体" w:cs="宋体"/>
          <w:color w:val="000"/>
          <w:sz w:val="28"/>
          <w:szCs w:val="28"/>
        </w:rPr>
        <w:t xml:space="preserve">最新托班教师学期总结7篇</w:t>
      </w:r>
    </w:p>
    <w:p>
      <w:pPr>
        <w:ind w:left="0" w:right="0" w:firstLine="560"/>
        <w:spacing w:before="450" w:after="450" w:line="312" w:lineRule="auto"/>
      </w:pPr>
      <w:r>
        <w:rPr>
          <w:rFonts w:ascii="宋体" w:hAnsi="宋体" w:eastAsia="宋体" w:cs="宋体"/>
          <w:color w:val="000"/>
          <w:sz w:val="28"/>
          <w:szCs w:val="28"/>
        </w:rPr>
        <w:t xml:space="preserve">教师总结可以帮助教师发现和改进教学中存在的问题，进一步改进和完善教学方案，提高教学效果和质量。以下是小编整理的托班教师学期总结x，欢迎大家借鉴与参考!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托班教师学期总结精选篇2</w:t>
      </w:r>
    </w:p>
    <w:p>
      <w:pPr>
        <w:ind w:left="0" w:right="0" w:firstLine="560"/>
        <w:spacing w:before="450" w:after="450" w:line="312" w:lineRule="auto"/>
      </w:pPr>
      <w:r>
        <w:rPr>
          <w:rFonts w:ascii="宋体" w:hAnsi="宋体" w:eastAsia="宋体" w:cs="宋体"/>
          <w:color w:val="000"/>
          <w:sz w:val="28"/>
          <w:szCs w:val="28"/>
        </w:rPr>
        <w:t xml:space="preserve">有哪个家长不期望自我的孩子能够成龙成凤，近年来许多关于人类脑潜能的医学研究成果见于报端，形形色色的开发幼儿智力潜能的课程、方案、教学方法更是大行其道，他们冲进了毫无抵抗本事的幼儿园和家庭，侵占了幼儿洁净的心灵，遮住了幼儿精神成长所需的`自由空气……</w:t>
      </w:r>
    </w:p>
    <w:p>
      <w:pPr>
        <w:ind w:left="0" w:right="0" w:firstLine="560"/>
        <w:spacing w:before="450" w:after="450" w:line="312" w:lineRule="auto"/>
      </w:pPr>
      <w:r>
        <w:rPr>
          <w:rFonts w:ascii="宋体" w:hAnsi="宋体" w:eastAsia="宋体" w:cs="宋体"/>
          <w:color w:val="000"/>
          <w:sz w:val="28"/>
          <w:szCs w:val="28"/>
        </w:rPr>
        <w:t xml:space="preserve">因为他们忽视了幼儿最需要什么，幼儿教育应当是根的培育与呵护，过早的剪掉了在他们看来是剩余的大树用来吸收阳光和水分的枝叶，结果播种并未最终获得丰收。什么原因导致了这个结果原先是因为他们忽视了幼儿成长过程中应有的关注和耐心等待，把幼儿过早的规定为某种模式违背了幼儿教育本质。</w:t>
      </w:r>
    </w:p>
    <w:p>
      <w:pPr>
        <w:ind w:left="0" w:right="0" w:firstLine="560"/>
        <w:spacing w:before="450" w:after="450" w:line="312" w:lineRule="auto"/>
      </w:pPr>
      <w:r>
        <w:rPr>
          <w:rFonts w:ascii="宋体" w:hAnsi="宋体" w:eastAsia="宋体" w:cs="宋体"/>
          <w:color w:val="000"/>
          <w:sz w:val="28"/>
          <w:szCs w:val="28"/>
        </w:rPr>
        <w:t xml:space="preserve">幼儿教育应是生活的体验与创造，幼儿的天性应是游戏的，好奇的，探索的和梦想的;幼儿的生活中应当有着足以滋润幼儿生命的“养料”，有着幼儿健康成长的时机。</w:t>
      </w:r>
    </w:p>
    <w:p>
      <w:pPr>
        <w:ind w:left="0" w:right="0" w:firstLine="560"/>
        <w:spacing w:before="450" w:after="450" w:line="312" w:lineRule="auto"/>
      </w:pPr>
      <w:r>
        <w:rPr>
          <w:rFonts w:ascii="宋体" w:hAnsi="宋体" w:eastAsia="宋体" w:cs="宋体"/>
          <w:color w:val="000"/>
          <w:sz w:val="28"/>
          <w:szCs w:val="28"/>
        </w:rPr>
        <w:t xml:space="preserve">所以，把枝叶还给大树，把大地还给幼儿，让幼儿重新拥有本应属于他们的天地!</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 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感悟四、 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感悟五、愉快地工作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托班教师学期总结精选篇4</w:t>
      </w:r>
    </w:p>
    <w:p>
      <w:pPr>
        <w:ind w:left="0" w:right="0" w:firstLine="560"/>
        <w:spacing w:before="450" w:after="450" w:line="312" w:lineRule="auto"/>
      </w:pPr>
      <w:r>
        <w:rPr>
          <w:rFonts w:ascii="宋体" w:hAnsi="宋体" w:eastAsia="宋体" w:cs="宋体"/>
          <w:color w:val="000"/>
          <w:sz w:val="28"/>
          <w:szCs w:val="28"/>
        </w:rPr>
        <w:t xml:space="preserve">在忙碌的20__年里，我们放飞的是希望，收获的是充实，看时光匆匆的溜走，我们又将迎来新的一年。回顾一年来的工作，有汗水，有收获，现将在本学期工作中取的收获和存在的不足总结如下：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我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托班教师学期总结精选篇5</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托班教师学期总结精选篇6</w:t>
      </w:r>
    </w:p>
    <w:p>
      <w:pPr>
        <w:ind w:left="0" w:right="0" w:firstLine="560"/>
        <w:spacing w:before="450" w:after="450" w:line="312" w:lineRule="auto"/>
      </w:pPr>
      <w:r>
        <w:rPr>
          <w:rFonts w:ascii="宋体" w:hAnsi="宋体" w:eastAsia="宋体" w:cs="宋体"/>
          <w:color w:val="000"/>
          <w:sz w:val="28"/>
          <w:szCs w:val="28"/>
        </w:rPr>
        <w:t xml:space="preserve">川底中心幼儿园五月份安全工作总结安全无小事，责任重于泰山。我校狠抓学校安全管理和学生安 全教育工作，切实落实学校安全责任制，强化薄弱环节的安全管理， 全面排查可能出现的安全隐患为核心， 严格贯彻落实学校安全工作计 划，切实做好了学校的安全工作，3 月份我校无一例安全责任事故。</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 自抓，分管副校长具体负责，组织和人员落实，强化学校安全组织管 理、责任意识，加强安全工作的管理和督查，做到工作落实到人，职 责明确，责任到人。学校分别与教师、学生家长签定了安全责任书， 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 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 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 用大队部，学科教学渗透等多种形式，针对学生心理、生理特点以及 知识结构、认知能力的差异，开展安全教育活动。 宣传教育的主要内容是让学生了解比较系统的防交通事故、防 触电、防食物中毒、防病、防体育运动伤害、防火等安全知识，增强 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 学生乘坐无证客货车发生 的重大交通事故、学校组织师生在公路上晨跑发生重大人员伤亡等事 故，教育师生，从中吸取教育，增强师生安安观念，提高自我保护能 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 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 乱停车、乱摆摊点的问题，及时消除有碍学校周边秩序和学生安全的 各类治安隐患。严格要求学生在放学时禁止买零食。不乘坐“三无” 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 了切实必要的规则（守则），规范学生行为，以防止安全事故，同时 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 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 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 运动场地平整和清洁，合理的划分活动区域，同时要强调课堂纪律， 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 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 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托班教师学期总结精选篇7</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6.1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2024-09-20T23:28:16+08:00</dcterms:created>
  <dcterms:modified xsi:type="dcterms:W3CDTF">2024-09-20T23:28:16+08:00</dcterms:modified>
</cp:coreProperties>
</file>

<file path=docProps/custom.xml><?xml version="1.0" encoding="utf-8"?>
<Properties xmlns="http://schemas.openxmlformats.org/officeDocument/2006/custom-properties" xmlns:vt="http://schemas.openxmlformats.org/officeDocument/2006/docPropsVTypes"/>
</file>