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政治称职教师教学总结</w:t>
      </w:r>
      <w:bookmarkEnd w:id="1"/>
    </w:p>
    <w:p>
      <w:pPr>
        <w:jc w:val="center"/>
        <w:spacing w:before="0" w:after="450"/>
      </w:pPr>
      <w:r>
        <w:rPr>
          <w:rFonts w:ascii="Arial" w:hAnsi="Arial" w:eastAsia="Arial" w:cs="Arial"/>
          <w:color w:val="999999"/>
          <w:sz w:val="20"/>
          <w:szCs w:val="20"/>
        </w:rPr>
        <w:t xml:space="preserve">来源：网络  作者：醉人清风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政治称职教师教学总结五篇写好工作总结，须勤于思索，善于总结。这样可以提高领导的管理水平，具有工作能力的干部总结中，须对工作的失误等有个正确的认识，勇于承认错误，可以形成批评与自我批评的良好作风。下面就是小编给大家带来的政治称职教师教学总结五...</w:t>
      </w:r>
    </w:p>
    <w:p>
      <w:pPr>
        <w:ind w:left="0" w:right="0" w:firstLine="560"/>
        <w:spacing w:before="450" w:after="450" w:line="312" w:lineRule="auto"/>
      </w:pPr>
      <w:r>
        <w:rPr>
          <w:rFonts w:ascii="宋体" w:hAnsi="宋体" w:eastAsia="宋体" w:cs="宋体"/>
          <w:color w:val="000"/>
          <w:sz w:val="28"/>
          <w:szCs w:val="28"/>
        </w:rPr>
        <w:t xml:space="preserve">政治称职教师教学总结五篇</w:t>
      </w:r>
    </w:p>
    <w:p>
      <w:pPr>
        <w:ind w:left="0" w:right="0" w:firstLine="560"/>
        <w:spacing w:before="450" w:after="450" w:line="312" w:lineRule="auto"/>
      </w:pPr>
      <w:r>
        <w:rPr>
          <w:rFonts w:ascii="宋体" w:hAnsi="宋体" w:eastAsia="宋体" w:cs="宋体"/>
          <w:color w:val="000"/>
          <w:sz w:val="28"/>
          <w:szCs w:val="28"/>
        </w:rPr>
        <w:t xml:space="preserve">写好工作总结，须勤于思索，善于总结。这样可以提高领导的管理水平，具有工作能力的干部总结中，须对工作的失误等有个正确的认识，勇于承认错误，可以形成批评与自我批评的良好作风。下面就是小编给大家带来的政治称职教师教学总结五篇，欢迎查阅！</w:t>
      </w:r>
    </w:p>
    <w:p>
      <w:pPr>
        <w:ind w:left="0" w:right="0" w:firstLine="560"/>
        <w:spacing w:before="450" w:after="450" w:line="312" w:lineRule="auto"/>
      </w:pPr>
      <w:r>
        <w:rPr>
          <w:rFonts w:ascii="宋体" w:hAnsi="宋体" w:eastAsia="宋体" w:cs="宋体"/>
          <w:color w:val="000"/>
          <w:sz w:val="28"/>
          <w:szCs w:val="28"/>
        </w:rPr>
        <w:t xml:space="preserve">&gt;政治称职教师教学总结1</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宋体" w:hAnsi="宋体" w:eastAsia="宋体" w:cs="宋体"/>
          <w:color w:val="000"/>
          <w:sz w:val="28"/>
          <w:szCs w:val="28"/>
        </w:rPr>
        <w:t xml:space="preserve">&gt;政治称职教师教学总结2</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学校党委的领导下认真学习党_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&gt;政治称职教师教学总结3</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__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__月份我参加了校青年教师教学基本功竞赛，主要是进行了说课比赛，最后获得了文科组一等奖。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宋体" w:hAnsi="宋体" w:eastAsia="宋体" w:cs="宋体"/>
          <w:color w:val="000"/>
          <w:sz w:val="28"/>
          <w:szCs w:val="28"/>
        </w:rPr>
        <w:t xml:space="preserve">&gt;政治称职教师教学总结4</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w:t>
      </w:r>
    </w:p>
    <w:p>
      <w:pPr>
        <w:ind w:left="0" w:right="0" w:firstLine="560"/>
        <w:spacing w:before="450" w:after="450" w:line="312" w:lineRule="auto"/>
      </w:pPr>
      <w:r>
        <w:rPr>
          <w:rFonts w:ascii="宋体" w:hAnsi="宋体" w:eastAsia="宋体" w:cs="宋体"/>
          <w:color w:val="000"/>
          <w:sz w:val="28"/>
          <w:szCs w:val="28"/>
        </w:rPr>
        <w:t xml:space="preserve">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&gt;政治称职教师教学总结5</w:t>
      </w:r>
    </w:p>
    <w:p>
      <w:pPr>
        <w:ind w:left="0" w:right="0" w:firstLine="560"/>
        <w:spacing w:before="450" w:after="450" w:line="312" w:lineRule="auto"/>
      </w:pPr>
      <w:r>
        <w:rPr>
          <w:rFonts w:ascii="宋体" w:hAnsi="宋体" w:eastAsia="宋体" w:cs="宋体"/>
          <w:color w:val="000"/>
          <w:sz w:val="28"/>
          <w:szCs w:val="28"/>
        </w:rPr>
        <w:t xml:space="preserve">本学期，本人担任初二年级4个班的思想品德政治教学任务。在这一学期，本人自始自终以认真、严谨的治学态度，勤恳、坚持不懈的精神从事教学工作。我适应新时期教学工作的要求，从各方面严格要求自己，结合本校的实际条件和学生的实际情况，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节课都做到“有备而来”，每堂课都在课前做好充分的准备，并认真搜集每每课熟的知识要点，课后及时对该课作出总结。作为科任老师，学期开始能认真制订计划，注重研究中学政治教学理论，认真备课和教学，积极参加教研组活动。为了把课上活，避免枯燥、机械，本人在课前做到认真备课，多方面去搜集相关资料。为提高每节课的教学效果、教学质量，本人除注重研究教材，把握好基础、重点难点外，在课堂上特别注意调动学生的积极性，加强师生交流，充分体现学生是主体作用，让学生学得容易，学得轻松，学得愉快；注意精讲精练，在课堂上老师讲得尽量少，学生动口动手动脑尽量多；同时在每一堂课上都充分考虑每一个层次的学生需求和学习能力，让各个层次的学生都得到提高。上好每一节课。每节课都以的精神状态站在教坛上，以和蔼、轻松、认真的形象去面对学生。按照“初中思想政治课程标准”进行施教，让学生掌握好科学知识。该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在每一节课中，根据学生的个性特点去点拨引导。对于个别差生，利用课间多次倾谈，鼓励其确立正确的学习态度，积极面对人生，今天的差生，不一定明天还是差生，更何况所谓“优生”与“差生”的评判标准本身就有局限性和片面性。比如许多在校的优生，在社会实践中，不一定工作就很出色，而有一些所谓在校时的差生，倒还表现出了创造性。而对优生，教育其戒骄戒躁努力向上，再接再厉，再创佳绩。对后进生的辅导，并不限于学习知识性的辅导，更重要的是学习思想的辅导，要提高后进生的成绩，首先要解决他们的心结，让他们意识到学习的重要性和必要性，对学习萌发兴趣。要通过各种途径激发他们的求知欲和上进心，让他们意识到学习本不是一项任务，也不是一件痛苦的事情。而是充满乐趣的。从而自觉的把身心投放到学习中去。这样，后进生的转化，就由原来的简单粗暴、强制学习转化到自觉的求知上来。使学习成为他们自我意识力度的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扬长避短，继续努力，力争更上一层楼！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2024-09-20T18:39:35+08:00</dcterms:created>
  <dcterms:modified xsi:type="dcterms:W3CDTF">2024-09-20T18:39:35+08:00</dcterms:modified>
</cp:coreProperties>
</file>

<file path=docProps/custom.xml><?xml version="1.0" encoding="utf-8"?>
<Properties xmlns="http://schemas.openxmlformats.org/officeDocument/2006/custom-properties" xmlns:vt="http://schemas.openxmlformats.org/officeDocument/2006/docPropsVTypes"/>
</file>