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公司财务主管工作总结模板</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主管工作总结模板》是工作总结频道为大家准备的，希望对大家有帮助。更多范文，请持续关注！&gt;【篇一】公司财务主管工作总结模板　　XX年在公司班子的大力支持下，...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每一个员工都要对自己的工作进行阶段性的总结，在总结中发现问题，吸收经验教训。《公司财务主管工作总结模板》是工作总结频道为大家准备的，希望对大家有帮助。更多范文，请持续关注！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&gt;【篇一】公司财务主管工作总结模板</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&gt;【篇二】公司财务主管工作总结模板</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　　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　　（一）如何做领导</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　　（二）如何做下属</w:t>
      </w:r>
    </w:p>
    <w:p>
      <w:pPr>
        <w:ind w:left="0" w:right="0" w:firstLine="560"/>
        <w:spacing w:before="450" w:after="450" w:line="312" w:lineRule="auto"/>
      </w:pPr>
      <w:r>
        <w:rPr>
          <w:rFonts w:ascii="宋体" w:hAnsi="宋体" w:eastAsia="宋体" w:cs="宋体"/>
          <w:color w:val="000"/>
          <w:sz w:val="28"/>
          <w:szCs w:val="28"/>
        </w:rPr>
        <w:t xml:space="preserve">　　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&gt;【篇三】公司财务主管工作总结模板</w:t>
      </w:r>
    </w:p>
    <w:p>
      <w:pPr>
        <w:ind w:left="0" w:right="0" w:firstLine="560"/>
        <w:spacing w:before="450" w:after="450" w:line="312" w:lineRule="auto"/>
      </w:pPr>
      <w:r>
        <w:rPr>
          <w:rFonts w:ascii="宋体" w:hAnsi="宋体" w:eastAsia="宋体" w:cs="宋体"/>
          <w:color w:val="000"/>
          <w:sz w:val="28"/>
          <w:szCs w:val="28"/>
        </w:rPr>
        <w:t xml:space="preserve">　　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　　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　　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&gt;【篇四】公司财务主管工作总结模板</w:t>
      </w:r>
    </w:p>
    <w:p>
      <w:pPr>
        <w:ind w:left="0" w:right="0" w:firstLine="560"/>
        <w:spacing w:before="450" w:after="450" w:line="312" w:lineRule="auto"/>
      </w:pPr>
      <w:r>
        <w:rPr>
          <w:rFonts w:ascii="宋体" w:hAnsi="宋体" w:eastAsia="宋体" w:cs="宋体"/>
          <w:color w:val="000"/>
          <w:sz w:val="28"/>
          <w:szCs w:val="28"/>
        </w:rPr>
        <w:t xml:space="preserve">　　一个企业的快速成长，离不开科学高效的企业管理。作为企业管理的基础和核心，财务管理更是对企业的发展有着重要的引领和助推作用。长期以来，我们高度重视财务管理工作。我们采用国际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　　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　　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　　一、规范固定资产投资。</w:t>
      </w:r>
    </w:p>
    <w:p>
      <w:pPr>
        <w:ind w:left="0" w:right="0" w:firstLine="560"/>
        <w:spacing w:before="450" w:after="450" w:line="312" w:lineRule="auto"/>
      </w:pPr>
      <w:r>
        <w:rPr>
          <w:rFonts w:ascii="宋体" w:hAnsi="宋体" w:eastAsia="宋体" w:cs="宋体"/>
          <w:color w:val="000"/>
          <w:sz w:val="28"/>
          <w:szCs w:val="28"/>
        </w:rPr>
        <w:t xml:space="preserve">　　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　　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　　二、加强流动资金管理。</w:t>
      </w:r>
    </w:p>
    <w:p>
      <w:pPr>
        <w:ind w:left="0" w:right="0" w:firstLine="560"/>
        <w:spacing w:before="450" w:after="450" w:line="312" w:lineRule="auto"/>
      </w:pPr>
      <w:r>
        <w:rPr>
          <w:rFonts w:ascii="宋体" w:hAnsi="宋体" w:eastAsia="宋体" w:cs="宋体"/>
          <w:color w:val="000"/>
          <w:sz w:val="28"/>
          <w:szCs w:val="28"/>
        </w:rPr>
        <w:t xml:space="preserve">　　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　　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　　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　　三、强化运行成本控制</w:t>
      </w:r>
    </w:p>
    <w:p>
      <w:pPr>
        <w:ind w:left="0" w:right="0" w:firstLine="560"/>
        <w:spacing w:before="450" w:after="450" w:line="312" w:lineRule="auto"/>
      </w:pPr>
      <w:r>
        <w:rPr>
          <w:rFonts w:ascii="宋体" w:hAnsi="宋体" w:eastAsia="宋体" w:cs="宋体"/>
          <w:color w:val="000"/>
          <w:sz w:val="28"/>
          <w:szCs w:val="28"/>
        </w:rPr>
        <w:t xml:space="preserve">　　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　　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　　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　　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　　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2024-09-21T03:13:47+08:00</dcterms:created>
  <dcterms:modified xsi:type="dcterms:W3CDTF">2024-09-21T03:13:47+08:00</dcterms:modified>
</cp:coreProperties>
</file>

<file path=docProps/custom.xml><?xml version="1.0" encoding="utf-8"?>
<Properties xmlns="http://schemas.openxmlformats.org/officeDocument/2006/custom-properties" xmlns:vt="http://schemas.openxmlformats.org/officeDocument/2006/docPropsVTypes"/>
</file>