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高三年级组工作总结</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高三年级组工作总结（通用16篇）高三年级组工作总结 篇1 我们20xx届高三年级在校领导的指导下，与相关处室通力合作，经过全组师生的共同努力，各项工作顺利地进行，出色完成了教学任务，取得了一定的成绩，得到了各方面的认可和赞许。我作为这一届的...</w:t>
      </w:r>
    </w:p>
    <w:p>
      <w:pPr>
        <w:ind w:left="0" w:right="0" w:firstLine="560"/>
        <w:spacing w:before="450" w:after="450" w:line="312" w:lineRule="auto"/>
      </w:pPr>
      <w:r>
        <w:rPr>
          <w:rFonts w:ascii="宋体" w:hAnsi="宋体" w:eastAsia="宋体" w:cs="宋体"/>
          <w:color w:val="000"/>
          <w:sz w:val="28"/>
          <w:szCs w:val="28"/>
        </w:rPr>
        <w:t xml:space="preserve">高三年级组工作总结（通用16篇）</w:t>
      </w:r>
    </w:p>
    <w:p>
      <w:pPr>
        <w:ind w:left="0" w:right="0" w:firstLine="560"/>
        <w:spacing w:before="450" w:after="450" w:line="312" w:lineRule="auto"/>
      </w:pPr>
      <w:r>
        <w:rPr>
          <w:rFonts w:ascii="宋体" w:hAnsi="宋体" w:eastAsia="宋体" w:cs="宋体"/>
          <w:color w:val="000"/>
          <w:sz w:val="28"/>
          <w:szCs w:val="28"/>
        </w:rPr>
        <w:t xml:space="preserve">高三年级组工作总结 篇1</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一、年级组现状和责任</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 紧、细、实 学生在校的时间有限做事一定要提高效率，班主任的工作是非常琐碎的，一定要细心，来不得半点松懈，高考是实实在在的事情，它关系到孩子的前途，学校的声誉。我们除了每周的班主任会之外还遇事经常碰头，交流经验 。每个班主任都清楚只有班级稳定，才有年级的稳定，只有班级的提升，才有年级的提升，班主任们投入极大的热情和非常的努力，学生管理中心给予了我们很多的指导和帮助。</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XX届已落幕，XX届正在展开。我们也同样关注着你们，在祝福你们的同时，也祝福我们的学校蓬勃发展，蒸蒸日上。</w:t>
      </w:r>
    </w:p>
    <w:p>
      <w:pPr>
        <w:ind w:left="0" w:right="0" w:firstLine="560"/>
        <w:spacing w:before="450" w:after="450" w:line="312" w:lineRule="auto"/>
      </w:pPr>
      <w:r>
        <w:rPr>
          <w:rFonts w:ascii="宋体" w:hAnsi="宋体" w:eastAsia="宋体" w:cs="宋体"/>
          <w:color w:val="000"/>
          <w:sz w:val="28"/>
          <w:szCs w:val="28"/>
        </w:rPr>
        <w:t xml:space="preserve">高三年级组工作总结 篇2</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高三年级组工作总结 篇3</w:t>
      </w:r>
    </w:p>
    <w:p>
      <w:pPr>
        <w:ind w:left="0" w:right="0" w:firstLine="560"/>
        <w:spacing w:before="450" w:after="450" w:line="312" w:lineRule="auto"/>
      </w:pPr>
      <w:r>
        <w:rPr>
          <w:rFonts w:ascii="宋体" w:hAnsi="宋体" w:eastAsia="宋体" w:cs="宋体"/>
          <w:color w:val="000"/>
          <w:sz w:val="28"/>
          <w:szCs w:val="28"/>
        </w:rPr>
        <w:t xml:space="preserve">__年的高考已经落下帷幕，张家界市一中再续佳绩。在今年高考中，欧春晖同学以档分706分的成绩位列全省理科第五名，全市理科第一名，被录取到清华大学;钟文馨同学以档分670分的成绩位列全省文科第六名，全市文科第二名，被录取到北京大学。今年在生源低谷之年，我校一本自然上线人数仍然达到百人以上，二本自然上线298人，三本自然上线585人，其它各项工作目标也全面完成。</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我们对__年高考工作进行了认真总结，并以期与各兄弟学校共同探讨高考策略。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一、举全校之力共同关心高三是高考成功的前提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1、领导高度重视，切实加大高三管理力度。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__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__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这届高三是我省新课程改革的第二届，我校作为全省课程改革的示范校，从__年起，在高一就进行了新课程改革。我们深知肩负的担子和责任。__年高考我校高考成绩再创新高后，又给我们这一届高三增加了一个更高的难度。三年来全体高三老师在思想上取得共识：在竞争日趋激烈的今天，__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二、加强教学管理，狠抓教学过程。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二抓备课组，有的放矢。我们坚持强调发挥备课组的集体功能，统一进度、统一要求，实现教学资源共享，克服单兵独战的局限性，并实行备课监控，扎实开展有业务指导能力的学科带头人和行政领导参与的集体备课。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宋体" w:hAnsi="宋体" w:eastAsia="宋体" w:cs="宋体"/>
          <w:color w:val="000"/>
          <w:sz w:val="28"/>
          <w:szCs w:val="28"/>
        </w:rPr>
        <w:t xml:space="preserve">高三年级组工作总结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高三年级组工作总结 篇5</w:t>
      </w:r>
    </w:p>
    <w:p>
      <w:pPr>
        <w:ind w:left="0" w:right="0" w:firstLine="560"/>
        <w:spacing w:before="450" w:after="450" w:line="312" w:lineRule="auto"/>
      </w:pPr>
      <w:r>
        <w:rPr>
          <w:rFonts w:ascii="宋体" w:hAnsi="宋体" w:eastAsia="宋体" w:cs="宋体"/>
          <w:color w:val="000"/>
          <w:sz w:val="28"/>
          <w:szCs w:val="28"/>
        </w:rPr>
        <w:t xml:space="preserve">金风送爽，丹桂飘香。09届高三，在王代玉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09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 毕业班工作领导组 班主任 、 校长 教导处 年级组 教师 两条线的管理模式，具体落实高三工作，对09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09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09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高三年级组工作总结 篇6</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xx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依据高考目标，要求所有教师增强目标意识，努力打好年级整体战，班级整体战，备课组整体战，确保20xx年高考班级目标、备课组目标和年级目标的顺利实现。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宋体" w:hAnsi="宋体" w:eastAsia="宋体" w:cs="宋体"/>
          <w:color w:val="000"/>
          <w:sz w:val="28"/>
          <w:szCs w:val="28"/>
        </w:rPr>
        <w:t xml:space="preserve">高三年级组工作总结 篇7</w:t>
      </w:r>
    </w:p>
    <w:p>
      <w:pPr>
        <w:ind w:left="0" w:right="0" w:firstLine="560"/>
        <w:spacing w:before="450" w:after="450" w:line="312" w:lineRule="auto"/>
      </w:pPr>
      <w:r>
        <w:rPr>
          <w:rFonts w:ascii="宋体" w:hAnsi="宋体" w:eastAsia="宋体" w:cs="宋体"/>
          <w:color w:val="000"/>
          <w:sz w:val="28"/>
          <w:szCs w:val="28"/>
        </w:rPr>
        <w:t xml:space="preserve">在校委会有关文件精神的指引下，高三年级与相关处室通力合作，经过全体师生的共同努力，度，高三年级各项工作顺利开展，出色完成了本学期的教学任务，确保了高三年级思想政治工作和学生管理工作的高效运转，取得了一定的成绩，得到了领导和同志的认可和赞许。本着回顾过去、展望未来的目的，现将高三年级——学年度第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度，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xx大”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四、充分发挥 群体效应 ，争创优秀年级。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 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物理组在本学期内表现优秀的老师较多，如张清鸿、孔祥君，孙文杰、焦献太、李艳、轩勤忠等等;其中最为突出的是教学成绩方面有张清鸿、孙文杰、焦献太;班级管理方面有陈汝泉、张清鸿、孙文杰、李艳等。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宋体" w:hAnsi="宋体" w:eastAsia="宋体" w:cs="宋体"/>
          <w:color w:val="000"/>
          <w:sz w:val="28"/>
          <w:szCs w:val="28"/>
        </w:rPr>
        <w:t xml:space="preserve">高三英语组青年教师杨峰同志于__年毕业后，以优秀的成绩加入我校，至今已经将近三年，现担任高三(22)班班主任。自来到我校，一直担任班主任工作，该同志虽然年轻，但是干工作扎扎实实，兢兢业业，能虚心向老教师请教学习，所带班级一直以来都是班风正，学风浓，在各项评比中都是成绩优秀，在千分竞赛中连年被评为“优秀班集体”，他本人也连年被评为“优秀班主任”</w:t>
      </w:r>
    </w:p>
    <w:p>
      <w:pPr>
        <w:ind w:left="0" w:right="0" w:firstLine="560"/>
        <w:spacing w:before="450" w:after="450" w:line="312" w:lineRule="auto"/>
      </w:pPr>
      <w:r>
        <w:rPr>
          <w:rFonts w:ascii="宋体" w:hAnsi="宋体" w:eastAsia="宋体" w:cs="宋体"/>
          <w:color w:val="000"/>
          <w:sz w:val="28"/>
          <w:szCs w:val="28"/>
        </w:rPr>
        <w:t xml:space="preserve">高三年级组工作总结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高三年级组工作总结 篇9</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高三年级组工作总结 篇10</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 。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 立足课本，吃透教材，夯实基础 ，按照 低坡度、小步伐、快节奏 的原则展开实施。第二轮复习从元旦期间到四月下旬，这一轮复习的具体方针是 突出重点，突出学科内综合，以专题为载体，以能力为目标 ，帮助学生进一步构建主干知识结构，结合考纲进一步落实课本重点知识，以期达到 巩固、完善、综合、提高 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 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 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 学 的问题，但这只是问题的一个方面。对高三而言，如何制订合理可行的备考计划，如何进行有针对的训练，如何高效地提高学生应试能力，这涉及到 教 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高三年级组工作总结 篇11</w:t>
      </w:r>
    </w:p>
    <w:p>
      <w:pPr>
        <w:ind w:left="0" w:right="0" w:firstLine="560"/>
        <w:spacing w:before="450" w:after="450" w:line="312" w:lineRule="auto"/>
      </w:pPr>
      <w:r>
        <w:rPr>
          <w:rFonts w:ascii="宋体" w:hAnsi="宋体" w:eastAsia="宋体" w:cs="宋体"/>
          <w:color w:val="000"/>
          <w:sz w:val="28"/>
          <w:szCs w:val="28"/>
        </w:rPr>
        <w:t xml:space="preserve">金风送爽，丹桂飘香。09届高三，在王代玉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09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 毕业班工作领导组 班主任 、 校长 教导处 年级组 教师 两条线的管理模式，具体落实高三工作，对09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09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09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2024-11-13T15:07:42+08:00</dcterms:created>
  <dcterms:modified xsi:type="dcterms:W3CDTF">2024-11-13T15:07:42+08:00</dcterms:modified>
</cp:coreProperties>
</file>

<file path=docProps/custom.xml><?xml version="1.0" encoding="utf-8"?>
<Properties xmlns="http://schemas.openxmlformats.org/officeDocument/2006/custom-properties" xmlns:vt="http://schemas.openxmlformats.org/officeDocument/2006/docPropsVTypes"/>
</file>